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A0D2D" w14:textId="77777777" w:rsidR="00DB6DF8" w:rsidRDefault="00266FF3">
      <w:bookmarkStart w:id="0" w:name="_GoBack"/>
      <w:bookmarkEnd w:id="0"/>
      <w:r>
        <w:rPr>
          <w:noProof/>
        </w:rPr>
        <mc:AlternateContent>
          <mc:Choice Requires="wps">
            <w:drawing>
              <wp:anchor distT="0" distB="0" distL="114300" distR="114300" simplePos="0" relativeHeight="251662336" behindDoc="0" locked="0" layoutInCell="1" allowOverlap="1" wp14:anchorId="24585011" wp14:editId="6B04520C">
                <wp:simplePos x="0" y="0"/>
                <wp:positionH relativeFrom="column">
                  <wp:posOffset>-68580</wp:posOffset>
                </wp:positionH>
                <wp:positionV relativeFrom="paragraph">
                  <wp:posOffset>807720</wp:posOffset>
                </wp:positionV>
                <wp:extent cx="7105650" cy="867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105650" cy="867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20818" w14:textId="77777777" w:rsidR="005B6D75" w:rsidRDefault="005B6D75" w:rsidP="00C7123D">
                            <w:pPr>
                              <w:rPr>
                                <w:b/>
                              </w:rPr>
                            </w:pPr>
                          </w:p>
                          <w:p w14:paraId="5BED46A0" w14:textId="77777777" w:rsidR="006C56BD" w:rsidRDefault="006C56BD" w:rsidP="005B6D75">
                            <w:pPr>
                              <w:rPr>
                                <w:b/>
                              </w:rPr>
                            </w:pPr>
                            <w:r w:rsidRPr="005B6D75">
                              <w:rPr>
                                <w:b/>
                              </w:rPr>
                              <w:t>What is “</w:t>
                            </w:r>
                            <w:r>
                              <w:rPr>
                                <w:b/>
                              </w:rPr>
                              <w:t>SPQA</w:t>
                            </w:r>
                            <w:r w:rsidRPr="005B6D75">
                              <w:rPr>
                                <w:b/>
                              </w:rPr>
                              <w:t>”?</w:t>
                            </w:r>
                            <w:r w:rsidRPr="005B6D75">
                              <w:t xml:space="preserve">  </w:t>
                            </w:r>
                            <w:r>
                              <w:t xml:space="preserve">“SPQA” is the acronym for the </w:t>
                            </w:r>
                            <w:r>
                              <w:rPr>
                                <w:rFonts w:ascii="Arial" w:hAnsi="Arial" w:cs="Arial"/>
                                <w:sz w:val="20"/>
                                <w:szCs w:val="20"/>
                                <w:lang w:val="en"/>
                              </w:rPr>
                              <w:t>United States Senate Productivity and Quality Award. Organizations in Virginia and the District of Columbia which receive the United States Senate Productivity and Quality Award Medallion are believed to be the best in their class when compared to the nation’s standard for excellence – the Baldrige Excellence Framework and its Criteria for Performance Excellence.</w:t>
                            </w:r>
                          </w:p>
                          <w:p w14:paraId="38BB5406" w14:textId="77777777" w:rsidR="006C56BD" w:rsidRDefault="006C56BD" w:rsidP="005B6D75">
                            <w:pPr>
                              <w:rPr>
                                <w:b/>
                              </w:rPr>
                            </w:pPr>
                          </w:p>
                          <w:p w14:paraId="0593333D" w14:textId="77777777" w:rsidR="005B6D75" w:rsidRDefault="005B6D75" w:rsidP="005B6D75">
                            <w:r w:rsidRPr="005B6D75">
                              <w:rPr>
                                <w:b/>
                              </w:rPr>
                              <w:t>What is “Ones to Watch”?</w:t>
                            </w:r>
                            <w:r w:rsidRPr="005B6D75">
                              <w:t xml:space="preserve">  A program that assists Virginia small businesses poised for revenue growth and job creation to develop and implement improvement strategies for their businesses.  </w:t>
                            </w:r>
                          </w:p>
                          <w:p w14:paraId="7B216274" w14:textId="77777777" w:rsidR="00266FF3" w:rsidRPr="005B6D75" w:rsidRDefault="00266FF3" w:rsidP="005B6D75"/>
                          <w:p w14:paraId="4ACAFE4A" w14:textId="77777777" w:rsidR="005B6D75" w:rsidRPr="005B6D75" w:rsidRDefault="005B6D75" w:rsidP="005B6D75">
                            <w:r w:rsidRPr="005B6D75">
                              <w:rPr>
                                <w:b/>
                              </w:rPr>
                              <w:t>Why should you participate?</w:t>
                            </w:r>
                            <w:r w:rsidRPr="005B6D75">
                              <w:t xml:space="preserve">  The program offers many benefits to you and your business, including:</w:t>
                            </w:r>
                          </w:p>
                          <w:p w14:paraId="688A4A5A" w14:textId="77777777" w:rsidR="005B6D75" w:rsidRPr="005B6D75" w:rsidRDefault="005E48B7" w:rsidP="0057219C">
                            <w:pPr>
                              <w:pStyle w:val="ListParagraph"/>
                              <w:numPr>
                                <w:ilvl w:val="0"/>
                                <w:numId w:val="18"/>
                              </w:numPr>
                            </w:pPr>
                            <w:r>
                              <w:t>Free</w:t>
                            </w:r>
                            <w:r w:rsidR="005B6D75" w:rsidRPr="005B6D75">
                              <w:t xml:space="preserve"> training on how to conduct a </w:t>
                            </w:r>
                            <w:r w:rsidR="00266FF3">
                              <w:t xml:space="preserve">SPQA </w:t>
                            </w:r>
                            <w:r w:rsidR="005B6D75" w:rsidRPr="005B6D75">
                              <w:t>Discovery self-evaluation of your business processes</w:t>
                            </w:r>
                            <w:r w:rsidR="0057219C">
                              <w:t>.</w:t>
                            </w:r>
                          </w:p>
                          <w:p w14:paraId="1C5346FF" w14:textId="77777777" w:rsidR="005B6D75" w:rsidRPr="005B6D75" w:rsidRDefault="005B6D75" w:rsidP="0057219C">
                            <w:pPr>
                              <w:pStyle w:val="ListParagraph"/>
                              <w:numPr>
                                <w:ilvl w:val="0"/>
                                <w:numId w:val="18"/>
                              </w:numPr>
                            </w:pPr>
                            <w:r w:rsidRPr="005B6D75">
                              <w:t>Specific feedback on your company strengths and opportunities for improvement</w:t>
                            </w:r>
                            <w:r w:rsidR="0057219C">
                              <w:t>.</w:t>
                            </w:r>
                          </w:p>
                          <w:p w14:paraId="41D7787B" w14:textId="77777777" w:rsidR="005B6D75" w:rsidRPr="005B6D75" w:rsidRDefault="005B6D75" w:rsidP="0057219C">
                            <w:pPr>
                              <w:pStyle w:val="ListParagraph"/>
                              <w:numPr>
                                <w:ilvl w:val="0"/>
                                <w:numId w:val="18"/>
                              </w:numPr>
                            </w:pPr>
                            <w:r w:rsidRPr="005B6D75">
                              <w:t>12 months of one-on-one mentor support to help you navigate and complete the program</w:t>
                            </w:r>
                            <w:r w:rsidR="0057219C">
                              <w:t>.</w:t>
                            </w:r>
                          </w:p>
                          <w:p w14:paraId="0235EA58" w14:textId="77777777" w:rsidR="005B6D75" w:rsidRPr="005B6D75" w:rsidRDefault="00266FF3" w:rsidP="0057219C">
                            <w:pPr>
                              <w:pStyle w:val="ListParagraph"/>
                              <w:numPr>
                                <w:ilvl w:val="0"/>
                                <w:numId w:val="18"/>
                              </w:numPr>
                            </w:pPr>
                            <w:r>
                              <w:t xml:space="preserve">Access to a </w:t>
                            </w:r>
                            <w:r w:rsidR="005B6D75" w:rsidRPr="005B6D75">
                              <w:t>network of professional service and resource providers</w:t>
                            </w:r>
                            <w:r w:rsidR="0057219C">
                              <w:t>.</w:t>
                            </w:r>
                          </w:p>
                          <w:p w14:paraId="696BD568" w14:textId="77777777" w:rsidR="005B6D75" w:rsidRDefault="005B6D75" w:rsidP="0057219C">
                            <w:pPr>
                              <w:pStyle w:val="ListParagraph"/>
                              <w:numPr>
                                <w:ilvl w:val="0"/>
                                <w:numId w:val="18"/>
                              </w:numPr>
                            </w:pPr>
                            <w:r w:rsidRPr="005B6D75">
                              <w:t>Press recognition for program participation</w:t>
                            </w:r>
                            <w:r w:rsidR="0057219C">
                              <w:t>.</w:t>
                            </w:r>
                          </w:p>
                          <w:p w14:paraId="68E6F3C3" w14:textId="77777777" w:rsidR="00CB088B" w:rsidRDefault="00CB088B" w:rsidP="00CB088B">
                            <w:pPr>
                              <w:jc w:val="center"/>
                              <w:rPr>
                                <w:b/>
                                <w:color w:val="FF0000"/>
                              </w:rPr>
                            </w:pPr>
                          </w:p>
                          <w:p w14:paraId="7F226FC7" w14:textId="77777777" w:rsidR="00CB088B" w:rsidRDefault="00CB088B" w:rsidP="00CB088B">
                            <w:pPr>
                              <w:jc w:val="center"/>
                            </w:pPr>
                            <w:r w:rsidRPr="00CB088B">
                              <w:rPr>
                                <w:b/>
                                <w:color w:val="FF0000"/>
                              </w:rPr>
                              <w:t xml:space="preserve">Please submit your </w:t>
                            </w:r>
                            <w:r w:rsidR="001127ED">
                              <w:rPr>
                                <w:b/>
                                <w:color w:val="FF0000"/>
                              </w:rPr>
                              <w:t xml:space="preserve">completed </w:t>
                            </w:r>
                            <w:r w:rsidRPr="00CB088B">
                              <w:rPr>
                                <w:b/>
                                <w:color w:val="FF0000"/>
                              </w:rPr>
                              <w:t xml:space="preserve">application </w:t>
                            </w:r>
                            <w:r w:rsidR="001127ED">
                              <w:rPr>
                                <w:b/>
                                <w:color w:val="FF0000"/>
                              </w:rPr>
                              <w:t xml:space="preserve">by March 17 2017 </w:t>
                            </w:r>
                            <w:r w:rsidRPr="00CB088B">
                              <w:rPr>
                                <w:b/>
                                <w:color w:val="FF0000"/>
                              </w:rPr>
                              <w:t>to</w:t>
                            </w:r>
                            <w:r>
                              <w:rPr>
                                <w:b/>
                                <w:color w:val="FF0000"/>
                              </w:rPr>
                              <w:t xml:space="preserve"> </w:t>
                            </w:r>
                            <w:r w:rsidR="00763E10">
                              <w:t xml:space="preserve"> </w:t>
                            </w:r>
                            <w:hyperlink r:id="rId5" w:history="1">
                              <w:r w:rsidR="00763E10" w:rsidRPr="004B3C8B">
                                <w:rPr>
                                  <w:rStyle w:val="Hyperlink"/>
                                </w:rPr>
                                <w:t>OnestoWatch@spqa-va.org</w:t>
                              </w:r>
                            </w:hyperlink>
                          </w:p>
                          <w:p w14:paraId="672733BB" w14:textId="77777777" w:rsidR="00763E10" w:rsidRDefault="00763E10" w:rsidP="00CB088B">
                            <w:pPr>
                              <w:jc w:val="center"/>
                              <w:rPr>
                                <w:b/>
                                <w:color w:val="FF0000"/>
                              </w:rPr>
                            </w:pPr>
                          </w:p>
                          <w:p w14:paraId="65F8724F" w14:textId="77777777" w:rsidR="006628FA" w:rsidRPr="00CB088B" w:rsidRDefault="006628FA" w:rsidP="00CB088B">
                            <w:pPr>
                              <w:jc w:val="center"/>
                              <w:rPr>
                                <w:b/>
                                <w:color w:val="FF0000"/>
                              </w:rPr>
                            </w:pPr>
                          </w:p>
                          <w:p w14:paraId="074637B0" w14:textId="77777777" w:rsidR="00533C79" w:rsidRDefault="00533C79" w:rsidP="00321513">
                            <w:r w:rsidRPr="00321513">
                              <w:rPr>
                                <w:b/>
                              </w:rPr>
                              <w:t>Business information</w:t>
                            </w:r>
                            <w:r w:rsidR="00321513">
                              <w:rPr>
                                <w:b/>
                              </w:rPr>
                              <w:t>:</w:t>
                            </w:r>
                          </w:p>
                          <w:p w14:paraId="2BD31F80" w14:textId="77777777" w:rsidR="00533C79" w:rsidRDefault="00533C79" w:rsidP="00533C79">
                            <w:r>
                              <w:t xml:space="preserve">Company Name </w:t>
                            </w:r>
                            <w:r w:rsidR="002D1420">
                              <w:tab/>
                            </w:r>
                            <w:r w:rsidR="002D1420">
                              <w:tab/>
                            </w:r>
                            <w:r w:rsidR="00B9410E" w:rsidRPr="00B9410E">
                              <w:rPr>
                                <w:noProof/>
                              </w:rPr>
                              <w:drawing>
                                <wp:inline distT="0" distB="0" distL="0" distR="0" wp14:anchorId="58023F09" wp14:editId="693929E3">
                                  <wp:extent cx="314325" cy="571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t>______________________________________</w:t>
                            </w:r>
                          </w:p>
                          <w:p w14:paraId="5D6C2CB1" w14:textId="77777777" w:rsidR="00533C79" w:rsidRDefault="00533C79" w:rsidP="00533C79">
                            <w:r>
                              <w:t>Highest Ranking Official:</w:t>
                            </w:r>
                            <w:r w:rsidR="002D1420">
                              <w:tab/>
                            </w:r>
                            <w:r w:rsidR="00B9410E" w:rsidRPr="00B9410E">
                              <w:rPr>
                                <w:noProof/>
                              </w:rPr>
                              <w:drawing>
                                <wp:inline distT="0" distB="0" distL="0" distR="0" wp14:anchorId="5108DFB3" wp14:editId="5C7AC7FE">
                                  <wp:extent cx="314325" cy="571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t>______________________________________</w:t>
                            </w:r>
                          </w:p>
                          <w:p w14:paraId="19FB6F2D" w14:textId="77777777" w:rsidR="00533C79" w:rsidRDefault="00533C79" w:rsidP="00533C79">
                            <w:r>
                              <w:t xml:space="preserve">Title: </w:t>
                            </w:r>
                            <w:r w:rsidR="002D1420">
                              <w:tab/>
                            </w:r>
                            <w:r w:rsidR="002D1420">
                              <w:tab/>
                            </w:r>
                            <w:r w:rsidR="002D1420">
                              <w:tab/>
                            </w:r>
                            <w:r w:rsidR="002D1420">
                              <w:tab/>
                            </w:r>
                            <w:r w:rsidR="00B9410E" w:rsidRPr="00B9410E">
                              <w:rPr>
                                <w:noProof/>
                              </w:rPr>
                              <w:drawing>
                                <wp:inline distT="0" distB="0" distL="0" distR="0" wp14:anchorId="6D573FAD" wp14:editId="4732B8F9">
                                  <wp:extent cx="314325" cy="57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w:t>
                            </w:r>
                            <w:r>
                              <w:t>____________________________________</w:t>
                            </w:r>
                          </w:p>
                          <w:p w14:paraId="5DE4C1E6" w14:textId="77777777" w:rsidR="00533C79" w:rsidRDefault="00533C79" w:rsidP="00533C79">
                            <w:r>
                              <w:t>Point of Contact (POC):</w:t>
                            </w:r>
                            <w:r w:rsidR="002D1420">
                              <w:tab/>
                            </w:r>
                            <w:r w:rsidR="002D1420">
                              <w:tab/>
                            </w:r>
                            <w:r w:rsidR="00B9410E" w:rsidRPr="00B9410E">
                              <w:rPr>
                                <w:noProof/>
                              </w:rPr>
                              <w:drawing>
                                <wp:inline distT="0" distB="0" distL="0" distR="0" wp14:anchorId="7FEEFC4C" wp14:editId="0E51F9A1">
                                  <wp:extent cx="314325" cy="571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w:t>
                            </w:r>
                            <w:r>
                              <w:t>___________________________________</w:t>
                            </w:r>
                          </w:p>
                          <w:p w14:paraId="2BEF895F" w14:textId="77777777" w:rsidR="00533C79" w:rsidRDefault="00533C79" w:rsidP="00533C79">
                            <w:r>
                              <w:t>POC Phone/Cell:</w:t>
                            </w:r>
                            <w:r w:rsidR="002D1420">
                              <w:tab/>
                            </w:r>
                            <w:r w:rsidR="002D1420">
                              <w:tab/>
                            </w:r>
                            <w:r w:rsidR="00B9410E" w:rsidRPr="00B9410E">
                              <w:rPr>
                                <w:noProof/>
                              </w:rPr>
                              <w:drawing>
                                <wp:inline distT="0" distB="0" distL="0" distR="0" wp14:anchorId="79E25F70" wp14:editId="7C74569A">
                                  <wp:extent cx="314325" cy="57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w:t>
                            </w:r>
                            <w:r>
                              <w:t>_________________________________</w:t>
                            </w:r>
                          </w:p>
                          <w:p w14:paraId="1F75BBCF" w14:textId="77777777" w:rsidR="00533C79" w:rsidRDefault="00533C79" w:rsidP="00533C79">
                            <w:r>
                              <w:t xml:space="preserve">POC Email: </w:t>
                            </w:r>
                            <w:r w:rsidR="002D1420">
                              <w:tab/>
                            </w:r>
                            <w:r w:rsidR="002D1420">
                              <w:tab/>
                            </w:r>
                            <w:r w:rsidR="002D1420">
                              <w:tab/>
                            </w:r>
                            <w:r w:rsidR="00B9410E" w:rsidRPr="00B9410E">
                              <w:rPr>
                                <w:noProof/>
                              </w:rPr>
                              <w:drawing>
                                <wp:inline distT="0" distB="0" distL="0" distR="0" wp14:anchorId="162B4929" wp14:editId="15A25D13">
                                  <wp:extent cx="314325" cy="571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__________</w:t>
                            </w:r>
                            <w:r>
                              <w:t>____________________________</w:t>
                            </w:r>
                          </w:p>
                          <w:p w14:paraId="02B2B3D1" w14:textId="77777777" w:rsidR="00533C79" w:rsidRDefault="00533C79" w:rsidP="00533C79">
                            <w:r>
                              <w:t xml:space="preserve">Business Address: </w:t>
                            </w:r>
                            <w:r w:rsidR="002D1420">
                              <w:tab/>
                            </w:r>
                            <w:r w:rsidR="002D1420">
                              <w:tab/>
                            </w:r>
                            <w:r w:rsidR="00B9410E" w:rsidRPr="00B9410E">
                              <w:rPr>
                                <w:noProof/>
                              </w:rPr>
                              <w:drawing>
                                <wp:inline distT="0" distB="0" distL="0" distR="0" wp14:anchorId="10D957B4" wp14:editId="7D0657E6">
                                  <wp:extent cx="314325" cy="571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_______________</w:t>
                            </w:r>
                            <w:r>
                              <w:t>_______________________</w:t>
                            </w:r>
                          </w:p>
                          <w:p w14:paraId="1CA91492" w14:textId="77777777" w:rsidR="00533C79" w:rsidRDefault="00533C79" w:rsidP="00533C79">
                            <w:r>
                              <w:t xml:space="preserve">City, State, zip: </w:t>
                            </w:r>
                            <w:r w:rsidR="002D1420">
                              <w:tab/>
                            </w:r>
                            <w:r w:rsidR="002D1420">
                              <w:tab/>
                            </w:r>
                            <w:r w:rsidR="002D1420">
                              <w:tab/>
                            </w:r>
                            <w:r w:rsidR="00B9410E" w:rsidRPr="00B9410E">
                              <w:rPr>
                                <w:noProof/>
                              </w:rPr>
                              <w:drawing>
                                <wp:inline distT="0" distB="0" distL="0" distR="0" wp14:anchorId="776705A4" wp14:editId="465064C8">
                                  <wp:extent cx="314325" cy="571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___________</w:t>
                            </w:r>
                            <w:r>
                              <w:t>___________________________</w:t>
                            </w:r>
                          </w:p>
                          <w:p w14:paraId="1D86EF00" w14:textId="77777777" w:rsidR="00533C79" w:rsidRDefault="00533C79" w:rsidP="00533C79">
                            <w:r>
                              <w:t>Website:</w:t>
                            </w:r>
                            <w:r w:rsidR="002D1420">
                              <w:tab/>
                            </w:r>
                            <w:r w:rsidR="002D1420">
                              <w:tab/>
                            </w:r>
                            <w:r w:rsidR="002D1420">
                              <w:tab/>
                            </w:r>
                            <w:r w:rsidR="00B9410E" w:rsidRPr="00B9410E">
                              <w:rPr>
                                <w:noProof/>
                              </w:rPr>
                              <w:drawing>
                                <wp:inline distT="0" distB="0" distL="0" distR="0" wp14:anchorId="15371E68" wp14:editId="7E9635C6">
                                  <wp:extent cx="314325" cy="571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w:t>
                            </w:r>
                            <w:r>
                              <w:t>___________________________________</w:t>
                            </w:r>
                          </w:p>
                          <w:p w14:paraId="5C8B81D4" w14:textId="77777777" w:rsidR="00533C79" w:rsidRDefault="00533C79" w:rsidP="00533C79">
                            <w:r>
                              <w:t xml:space="preserve">Main product/service: </w:t>
                            </w:r>
                            <w:r w:rsidR="00FE1BB3">
                              <w:tab/>
                            </w:r>
                            <w:r w:rsidR="00FE1BB3">
                              <w:tab/>
                            </w:r>
                            <w:r w:rsidR="00B9410E" w:rsidRPr="00B9410E">
                              <w:rPr>
                                <w:noProof/>
                              </w:rPr>
                              <w:drawing>
                                <wp:inline distT="0" distB="0" distL="0" distR="0" wp14:anchorId="6399DD65" wp14:editId="20CF5E42">
                                  <wp:extent cx="314325" cy="571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FE1BB3">
                              <w:t>_______________</w:t>
                            </w:r>
                            <w:r>
                              <w:t>_______________________</w:t>
                            </w:r>
                          </w:p>
                          <w:p w14:paraId="6F009002" w14:textId="77777777" w:rsidR="00533C79" w:rsidRDefault="00533C79" w:rsidP="00533C79">
                            <w:r>
                              <w:t>Number of employees:</w:t>
                            </w:r>
                            <w:r w:rsidR="00FE1BB3">
                              <w:tab/>
                            </w:r>
                            <w:r w:rsidR="00FE1BB3">
                              <w:tab/>
                            </w:r>
                            <w:r w:rsidR="00B9410E" w:rsidRPr="00B9410E">
                              <w:rPr>
                                <w:noProof/>
                              </w:rPr>
                              <w:drawing>
                                <wp:inline distT="0" distB="0" distL="0" distR="0" wp14:anchorId="4E5FD966" wp14:editId="4E240C93">
                                  <wp:extent cx="314325" cy="571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FE1BB3">
                              <w:t>____________</w:t>
                            </w:r>
                            <w:r>
                              <w:t>__________________________</w:t>
                            </w:r>
                          </w:p>
                          <w:p w14:paraId="03A18F72" w14:textId="77777777" w:rsidR="00321513" w:rsidRDefault="009B6338" w:rsidP="00321513">
                            <w:r w:rsidRPr="00C0537B">
                              <w:t>Annual Revenue:</w:t>
                            </w:r>
                            <w:r>
                              <w:tab/>
                            </w:r>
                            <w:r>
                              <w:tab/>
                            </w:r>
                            <w:r w:rsidR="00321513" w:rsidRPr="00B9410E">
                              <w:rPr>
                                <w:noProof/>
                              </w:rPr>
                              <w:drawing>
                                <wp:inline distT="0" distB="0" distL="0" distR="0" wp14:anchorId="58033A2B" wp14:editId="0EDB6A80">
                                  <wp:extent cx="314325" cy="57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321513">
                              <w:t>______________________________________</w:t>
                            </w:r>
                          </w:p>
                          <w:p w14:paraId="6808BF7C" w14:textId="77777777" w:rsidR="009B6338" w:rsidRPr="009B6338" w:rsidRDefault="00321513" w:rsidP="009B6338">
                            <w:pPr>
                              <w:rPr>
                                <w:u w:val="single"/>
                              </w:rPr>
                            </w:pPr>
                            <w:r w:rsidRPr="00C0537B">
                              <w:t>Number of Years in Business</w:t>
                            </w:r>
                            <w:r w:rsidR="00FF6822" w:rsidRPr="00C0537B">
                              <w:t>:</w:t>
                            </w:r>
                            <w:r w:rsidR="009B6338">
                              <w:tab/>
                            </w:r>
                            <w:r w:rsidRPr="00B9410E">
                              <w:rPr>
                                <w:noProof/>
                              </w:rPr>
                              <w:drawing>
                                <wp:inline distT="0" distB="0" distL="0" distR="0" wp14:anchorId="1291730A" wp14:editId="70F7057F">
                                  <wp:extent cx="314325" cy="5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t>______________________________________</w:t>
                            </w:r>
                          </w:p>
                          <w:p w14:paraId="32A6E54B" w14:textId="77777777" w:rsidR="009B6338" w:rsidRPr="009B6338" w:rsidRDefault="009B6338" w:rsidP="009B6338">
                            <w:r w:rsidRPr="009B6338">
                              <w:rPr>
                                <w:u w:val="single"/>
                              </w:rPr>
                              <w:t xml:space="preserve"> </w:t>
                            </w:r>
                            <w:r>
                              <w:t xml:space="preserve">                       </w:t>
                            </w:r>
                          </w:p>
                          <w:p w14:paraId="47B741A4" w14:textId="77777777" w:rsidR="007B019E" w:rsidRPr="00CB088B" w:rsidRDefault="00CB088B" w:rsidP="007B019E">
                            <w:pPr>
                              <w:rPr>
                                <w:b/>
                              </w:rPr>
                            </w:pPr>
                            <w:r>
                              <w:rPr>
                                <w:b/>
                              </w:rPr>
                              <w:t>Please check each box that applies:</w:t>
                            </w:r>
                          </w:p>
                          <w:p w14:paraId="5C5E10C9" w14:textId="77777777" w:rsidR="009207B5" w:rsidRDefault="009207B5" w:rsidP="007B019E">
                            <w:pPr>
                              <w:pStyle w:val="ListParagraph"/>
                              <w:numPr>
                                <w:ilvl w:val="0"/>
                                <w:numId w:val="6"/>
                              </w:numPr>
                            </w:pPr>
                            <w:r>
                              <w:t>-</w:t>
                            </w:r>
                            <w:r w:rsidR="003D4CC8">
                              <w:t>A</w:t>
                            </w:r>
                            <w:r w:rsidRPr="009207B5">
                              <w:t xml:space="preserve"> company that could benefit fr</w:t>
                            </w:r>
                            <w:r w:rsidR="00C7123D">
                              <w:t>om participation in the progr</w:t>
                            </w:r>
                            <w:r w:rsidR="00FE1BB3">
                              <w:t>am</w:t>
                            </w:r>
                            <w:r w:rsidR="0057219C">
                              <w:t>.</w:t>
                            </w:r>
                          </w:p>
                          <w:p w14:paraId="1FB6D18D" w14:textId="77777777" w:rsidR="00E018BE" w:rsidRDefault="00E018BE" w:rsidP="007B019E">
                            <w:pPr>
                              <w:pStyle w:val="ListParagraph"/>
                              <w:numPr>
                                <w:ilvl w:val="0"/>
                                <w:numId w:val="6"/>
                              </w:numPr>
                            </w:pPr>
                            <w:r>
                              <w:t>-51% independently owned and controlled by one or more individuals who are US citizens or legal resident aliens</w:t>
                            </w:r>
                            <w:r w:rsidR="0057219C">
                              <w:t>.</w:t>
                            </w:r>
                          </w:p>
                          <w:p w14:paraId="4391E298" w14:textId="77777777" w:rsidR="00E018BE" w:rsidRDefault="00E018BE" w:rsidP="007B019E">
                            <w:pPr>
                              <w:pStyle w:val="ListParagraph"/>
                              <w:numPr>
                                <w:ilvl w:val="0"/>
                                <w:numId w:val="7"/>
                              </w:numPr>
                            </w:pPr>
                            <w:r>
                              <w:t>-Fewer than 250 employees and less than $10M gross receipts over previous 3 years</w:t>
                            </w:r>
                            <w:r w:rsidR="0057219C">
                              <w:t>.</w:t>
                            </w:r>
                          </w:p>
                          <w:p w14:paraId="4EAEA8ED" w14:textId="77777777" w:rsidR="00E018BE" w:rsidRDefault="00E018BE" w:rsidP="007B019E">
                            <w:pPr>
                              <w:pStyle w:val="ListParagraph"/>
                              <w:numPr>
                                <w:ilvl w:val="0"/>
                                <w:numId w:val="8"/>
                              </w:numPr>
                            </w:pPr>
                            <w:r>
                              <w:t>-One or more individual owners control both management and daily business operations</w:t>
                            </w:r>
                            <w:r w:rsidR="0057219C">
                              <w:t>.</w:t>
                            </w:r>
                          </w:p>
                          <w:p w14:paraId="1D935F6C" w14:textId="77777777" w:rsidR="00E018BE" w:rsidRDefault="009207B5" w:rsidP="007B019E">
                            <w:pPr>
                              <w:pStyle w:val="ListParagraph"/>
                              <w:numPr>
                                <w:ilvl w:val="0"/>
                                <w:numId w:val="9"/>
                              </w:numPr>
                            </w:pPr>
                            <w:r>
                              <w:t>-</w:t>
                            </w:r>
                            <w:r w:rsidR="00E018BE">
                              <w:t>Company headquarters and principle operations are primarily located in the Commonwealth of Virginia</w:t>
                            </w:r>
                            <w:r w:rsidR="0057219C">
                              <w:t>.</w:t>
                            </w:r>
                          </w:p>
                          <w:p w14:paraId="39C0651D" w14:textId="77777777" w:rsidR="00E018BE" w:rsidRDefault="009207B5" w:rsidP="007B019E">
                            <w:pPr>
                              <w:pStyle w:val="ListParagraph"/>
                              <w:numPr>
                                <w:ilvl w:val="0"/>
                                <w:numId w:val="10"/>
                              </w:numPr>
                            </w:pPr>
                            <w:r>
                              <w:t>-</w:t>
                            </w:r>
                            <w:r w:rsidR="00E018BE">
                              <w:t xml:space="preserve">Has not filed for bankruptcy or foreclosure </w:t>
                            </w:r>
                            <w:r w:rsidR="00FF6822" w:rsidRPr="00C0537B">
                              <w:t>within last 24 months</w:t>
                            </w:r>
                            <w:r w:rsidR="00FF6822">
                              <w:t xml:space="preserve"> </w:t>
                            </w:r>
                            <w:r w:rsidR="00E018BE">
                              <w:t>while in operation/incorporated</w:t>
                            </w:r>
                            <w:r w:rsidR="0057219C">
                              <w:t>.</w:t>
                            </w:r>
                          </w:p>
                          <w:p w14:paraId="24F3C9D3" w14:textId="77777777" w:rsidR="00E018BE" w:rsidRDefault="009207B5" w:rsidP="007B019E">
                            <w:pPr>
                              <w:pStyle w:val="ListParagraph"/>
                              <w:numPr>
                                <w:ilvl w:val="0"/>
                                <w:numId w:val="11"/>
                              </w:numPr>
                            </w:pPr>
                            <w:r>
                              <w:t>-</w:t>
                            </w:r>
                            <w:r w:rsidR="00E018BE">
                              <w:t>Company or its owners are not subject of investigations and not named subject of any current criminal investigations or criminal proceedings</w:t>
                            </w:r>
                            <w:r w:rsidR="0057219C">
                              <w:t>.</w:t>
                            </w:r>
                          </w:p>
                          <w:p w14:paraId="379277A6" w14:textId="77777777" w:rsidR="002654CF" w:rsidRPr="00C0537B" w:rsidRDefault="00CB088B" w:rsidP="002654CF">
                            <w:pPr>
                              <w:pStyle w:val="ListParagraph"/>
                              <w:widowControl w:val="0"/>
                              <w:numPr>
                                <w:ilvl w:val="0"/>
                                <w:numId w:val="11"/>
                              </w:numPr>
                              <w:tabs>
                                <w:tab w:val="left" w:pos="1190"/>
                              </w:tabs>
                              <w:spacing w:before="45"/>
                              <w:contextualSpacing w:val="0"/>
                              <w:rPr>
                                <w:rFonts w:ascii="Arial" w:eastAsia="Arial" w:hAnsi="Arial" w:cs="Arial"/>
                                <w:sz w:val="20"/>
                                <w:szCs w:val="20"/>
                              </w:rPr>
                            </w:pPr>
                            <w:r w:rsidRPr="00C0537B">
                              <w:rPr>
                                <w:rFonts w:ascii="Arial"/>
                                <w:sz w:val="20"/>
                                <w:szCs w:val="20"/>
                              </w:rPr>
                              <w:t>-</w:t>
                            </w:r>
                            <w:r w:rsidR="002654CF" w:rsidRPr="00C0537B">
                              <w:rPr>
                                <w:rFonts w:ascii="Arial"/>
                                <w:sz w:val="20"/>
                                <w:szCs w:val="20"/>
                              </w:rPr>
                              <w:t>Program is open to any business from any sector that</w:t>
                            </w:r>
                            <w:r w:rsidR="002654CF" w:rsidRPr="00C0537B">
                              <w:rPr>
                                <w:rFonts w:ascii="Arial"/>
                                <w:sz w:val="20"/>
                                <w:szCs w:val="20"/>
                              </w:rPr>
                              <w:t>’</w:t>
                            </w:r>
                            <w:r w:rsidR="002654CF" w:rsidRPr="00C0537B">
                              <w:rPr>
                                <w:rFonts w:ascii="Arial"/>
                                <w:sz w:val="20"/>
                                <w:szCs w:val="20"/>
                              </w:rPr>
                              <w:t>s not otherwise restricted from participating in business and economic development programs offered by the Commonwealth</w:t>
                            </w:r>
                            <w:r w:rsidRPr="00C0537B">
                              <w:rPr>
                                <w:rFonts w:ascii="Arial"/>
                                <w:sz w:val="20"/>
                                <w:szCs w:val="20"/>
                              </w:rPr>
                              <w:t>.</w:t>
                            </w:r>
                            <w:r w:rsidR="002654CF" w:rsidRPr="00C0537B">
                              <w:rPr>
                                <w:rFonts w:ascii="Arial"/>
                                <w:sz w:val="20"/>
                                <w:szCs w:val="20"/>
                              </w:rPr>
                              <w:t xml:space="preserve"> </w:t>
                            </w:r>
                          </w:p>
                          <w:p w14:paraId="0904E689" w14:textId="77777777" w:rsidR="00E018BE" w:rsidRDefault="009207B5" w:rsidP="007B019E">
                            <w:pPr>
                              <w:pStyle w:val="ListParagraph"/>
                              <w:numPr>
                                <w:ilvl w:val="0"/>
                                <w:numId w:val="12"/>
                              </w:numPr>
                            </w:pPr>
                            <w:r>
                              <w:t>-</w:t>
                            </w:r>
                            <w:r w:rsidR="00E018BE">
                              <w:t xml:space="preserve">Agree to </w:t>
                            </w:r>
                            <w:r w:rsidR="0057219C">
                              <w:t xml:space="preserve">SPQA </w:t>
                            </w:r>
                            <w:r w:rsidR="00E018BE">
                              <w:t>Discovery training, self-assessment, mentor assignment and one year commitment</w:t>
                            </w:r>
                            <w:r w:rsidR="0057219C">
                              <w:t>.</w:t>
                            </w:r>
                          </w:p>
                          <w:p w14:paraId="1C0CD756" w14:textId="77777777" w:rsidR="00E018BE" w:rsidRDefault="00E018BE" w:rsidP="00E018BE"/>
                          <w:p w14:paraId="33ADAF3F" w14:textId="77777777" w:rsidR="00CB088B" w:rsidRPr="00C0537B" w:rsidRDefault="00E018BE" w:rsidP="00CB088B">
                            <w:r w:rsidRPr="00C0537B">
                              <w:t>Other Factors for Consideration (not required):</w:t>
                            </w:r>
                          </w:p>
                          <w:p w14:paraId="2928D5C9" w14:textId="77777777" w:rsidR="00CB088B" w:rsidRPr="00C0537B" w:rsidRDefault="00CB088B" w:rsidP="00CB088B">
                            <w:pPr>
                              <w:pStyle w:val="ListParagraph"/>
                              <w:numPr>
                                <w:ilvl w:val="0"/>
                                <w:numId w:val="14"/>
                              </w:numPr>
                            </w:pPr>
                            <w:r w:rsidRPr="00C0537B">
                              <w:t xml:space="preserve"> </w:t>
                            </w:r>
                            <w:r w:rsidR="009207B5" w:rsidRPr="00C0537B">
                              <w:t>-</w:t>
                            </w:r>
                            <w:r w:rsidRPr="00C0537B">
                              <w:t>Minority, woman, and/or veteran-owned small business.</w:t>
                            </w:r>
                          </w:p>
                          <w:p w14:paraId="1E9E47F4" w14:textId="77777777" w:rsidR="00CB088B" w:rsidRDefault="00CB088B" w:rsidP="007B019E">
                            <w:pPr>
                              <w:ind w:firstLine="720"/>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85011" id="_x0000_t202" coordsize="21600,21600" o:spt="202" path="m0,0l0,21600,21600,21600,21600,0xe">
                <v:stroke joinstyle="miter"/>
                <v:path gradientshapeok="t" o:connecttype="rect"/>
              </v:shapetype>
              <v:shape id="Text Box 2" o:spid="_x0000_s1026" type="#_x0000_t202" style="position:absolute;margin-left:-5.4pt;margin-top:63.6pt;width:559.5pt;height:6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" fillcolor="white [3201]" strokeweight=".5pt">
                <v:textbox>
                  <w:txbxContent>
                    <w:p w14:paraId="2FB20818" w14:textId="77777777" w:rsidR="005B6D75" w:rsidRDefault="005B6D75" w:rsidP="00C7123D">
                      <w:pPr>
                        <w:rPr>
                          <w:b/>
                        </w:rPr>
                      </w:pPr>
                    </w:p>
                    <w:p w14:paraId="5BED46A0" w14:textId="77777777" w:rsidR="006C56BD" w:rsidRDefault="006C56BD" w:rsidP="005B6D75">
                      <w:pPr>
                        <w:rPr>
                          <w:b/>
                        </w:rPr>
                      </w:pPr>
                      <w:r w:rsidRPr="005B6D75">
                        <w:rPr>
                          <w:b/>
                        </w:rPr>
                        <w:t>What is “</w:t>
                      </w:r>
                      <w:r>
                        <w:rPr>
                          <w:b/>
                        </w:rPr>
                        <w:t>SPQA</w:t>
                      </w:r>
                      <w:r w:rsidRPr="005B6D75">
                        <w:rPr>
                          <w:b/>
                        </w:rPr>
                        <w:t>”?</w:t>
                      </w:r>
                      <w:r w:rsidRPr="005B6D75">
                        <w:t xml:space="preserve">  </w:t>
                      </w:r>
                      <w:r>
                        <w:t xml:space="preserve">“SPQA” is the acronym for the </w:t>
                      </w:r>
                      <w:r>
                        <w:rPr>
                          <w:rFonts w:ascii="Arial" w:hAnsi="Arial" w:cs="Arial"/>
                          <w:sz w:val="20"/>
                          <w:szCs w:val="20"/>
                          <w:lang w:val="en"/>
                        </w:rPr>
                        <w:t>United States Senate Productivity and Quality Award. Organizations in Virginia and the District of Columbia which receive the United States Senate Productivity and Quality Award Medallion are believed to be the best in their class when compared to the nation’s standard for excellence – the Baldrige Excellence Framework and its Criteria for Performance Excellence.</w:t>
                      </w:r>
                    </w:p>
                    <w:p w14:paraId="38BB5406" w14:textId="77777777" w:rsidR="006C56BD" w:rsidRDefault="006C56BD" w:rsidP="005B6D75">
                      <w:pPr>
                        <w:rPr>
                          <w:b/>
                        </w:rPr>
                      </w:pPr>
                    </w:p>
                    <w:p w14:paraId="0593333D" w14:textId="77777777" w:rsidR="005B6D75" w:rsidRDefault="005B6D75" w:rsidP="005B6D75">
                      <w:r w:rsidRPr="005B6D75">
                        <w:rPr>
                          <w:b/>
                        </w:rPr>
                        <w:t>What is “Ones to Watch”?</w:t>
                      </w:r>
                      <w:r w:rsidRPr="005B6D75">
                        <w:t xml:space="preserve">  A program that assists Virginia small businesses poised for revenue growth and job creation to develop and implement improvement strategies for their businesses.  </w:t>
                      </w:r>
                    </w:p>
                    <w:p w14:paraId="7B216274" w14:textId="77777777" w:rsidR="00266FF3" w:rsidRPr="005B6D75" w:rsidRDefault="00266FF3" w:rsidP="005B6D75"/>
                    <w:p w14:paraId="4ACAFE4A" w14:textId="77777777" w:rsidR="005B6D75" w:rsidRPr="005B6D75" w:rsidRDefault="005B6D75" w:rsidP="005B6D75">
                      <w:r w:rsidRPr="005B6D75">
                        <w:rPr>
                          <w:b/>
                        </w:rPr>
                        <w:t>Why should you participate?</w:t>
                      </w:r>
                      <w:r w:rsidRPr="005B6D75">
                        <w:t xml:space="preserve">  The program offers many benefits to you and your business, including:</w:t>
                      </w:r>
                    </w:p>
                    <w:p w14:paraId="688A4A5A" w14:textId="77777777" w:rsidR="005B6D75" w:rsidRPr="005B6D75" w:rsidRDefault="005E48B7" w:rsidP="0057219C">
                      <w:pPr>
                        <w:pStyle w:val="ListParagraph"/>
                        <w:numPr>
                          <w:ilvl w:val="0"/>
                          <w:numId w:val="18"/>
                        </w:numPr>
                      </w:pPr>
                      <w:r>
                        <w:t>Free</w:t>
                      </w:r>
                      <w:r w:rsidR="005B6D75" w:rsidRPr="005B6D75">
                        <w:t xml:space="preserve"> training on how to conduct a </w:t>
                      </w:r>
                      <w:r w:rsidR="00266FF3">
                        <w:t xml:space="preserve">SPQA </w:t>
                      </w:r>
                      <w:r w:rsidR="005B6D75" w:rsidRPr="005B6D75">
                        <w:t>Discovery self-evaluation of your business processes</w:t>
                      </w:r>
                      <w:r w:rsidR="0057219C">
                        <w:t>.</w:t>
                      </w:r>
                    </w:p>
                    <w:p w14:paraId="1C5346FF" w14:textId="77777777" w:rsidR="005B6D75" w:rsidRPr="005B6D75" w:rsidRDefault="005B6D75" w:rsidP="0057219C">
                      <w:pPr>
                        <w:pStyle w:val="ListParagraph"/>
                        <w:numPr>
                          <w:ilvl w:val="0"/>
                          <w:numId w:val="18"/>
                        </w:numPr>
                      </w:pPr>
                      <w:r w:rsidRPr="005B6D75">
                        <w:t>Specific feedback on your company strengths and opportunities for improvement</w:t>
                      </w:r>
                      <w:r w:rsidR="0057219C">
                        <w:t>.</w:t>
                      </w:r>
                    </w:p>
                    <w:p w14:paraId="41D7787B" w14:textId="77777777" w:rsidR="005B6D75" w:rsidRPr="005B6D75" w:rsidRDefault="005B6D75" w:rsidP="0057219C">
                      <w:pPr>
                        <w:pStyle w:val="ListParagraph"/>
                        <w:numPr>
                          <w:ilvl w:val="0"/>
                          <w:numId w:val="18"/>
                        </w:numPr>
                      </w:pPr>
                      <w:r w:rsidRPr="005B6D75">
                        <w:t>12 months of one-on-one mentor support to help you navigate and complete the program</w:t>
                      </w:r>
                      <w:r w:rsidR="0057219C">
                        <w:t>.</w:t>
                      </w:r>
                    </w:p>
                    <w:p w14:paraId="0235EA58" w14:textId="77777777" w:rsidR="005B6D75" w:rsidRPr="005B6D75" w:rsidRDefault="00266FF3" w:rsidP="0057219C">
                      <w:pPr>
                        <w:pStyle w:val="ListParagraph"/>
                        <w:numPr>
                          <w:ilvl w:val="0"/>
                          <w:numId w:val="18"/>
                        </w:numPr>
                      </w:pPr>
                      <w:r>
                        <w:t xml:space="preserve">Access to a </w:t>
                      </w:r>
                      <w:r w:rsidR="005B6D75" w:rsidRPr="005B6D75">
                        <w:t>network of professional service and resource providers</w:t>
                      </w:r>
                      <w:r w:rsidR="0057219C">
                        <w:t>.</w:t>
                      </w:r>
                    </w:p>
                    <w:p w14:paraId="696BD568" w14:textId="77777777" w:rsidR="005B6D75" w:rsidRDefault="005B6D75" w:rsidP="0057219C">
                      <w:pPr>
                        <w:pStyle w:val="ListParagraph"/>
                        <w:numPr>
                          <w:ilvl w:val="0"/>
                          <w:numId w:val="18"/>
                        </w:numPr>
                      </w:pPr>
                      <w:r w:rsidRPr="005B6D75">
                        <w:t>Press recognition for program participation</w:t>
                      </w:r>
                      <w:r w:rsidR="0057219C">
                        <w:t>.</w:t>
                      </w:r>
                    </w:p>
                    <w:p w14:paraId="68E6F3C3" w14:textId="77777777" w:rsidR="00CB088B" w:rsidRDefault="00CB088B" w:rsidP="00CB088B">
                      <w:pPr>
                        <w:jc w:val="center"/>
                        <w:rPr>
                          <w:b/>
                          <w:color w:val="FF0000"/>
                        </w:rPr>
                      </w:pPr>
                    </w:p>
                    <w:p w14:paraId="7F226FC7" w14:textId="77777777" w:rsidR="00CB088B" w:rsidRDefault="00CB088B" w:rsidP="00CB088B">
                      <w:pPr>
                        <w:jc w:val="center"/>
                      </w:pPr>
                      <w:r w:rsidRPr="00CB088B">
                        <w:rPr>
                          <w:b/>
                          <w:color w:val="FF0000"/>
                        </w:rPr>
                        <w:t xml:space="preserve">Please submit your </w:t>
                      </w:r>
                      <w:r w:rsidR="001127ED">
                        <w:rPr>
                          <w:b/>
                          <w:color w:val="FF0000"/>
                        </w:rPr>
                        <w:t xml:space="preserve">completed </w:t>
                      </w:r>
                      <w:r w:rsidRPr="00CB088B">
                        <w:rPr>
                          <w:b/>
                          <w:color w:val="FF0000"/>
                        </w:rPr>
                        <w:t xml:space="preserve">application </w:t>
                      </w:r>
                      <w:r w:rsidR="001127ED">
                        <w:rPr>
                          <w:b/>
                          <w:color w:val="FF0000"/>
                        </w:rPr>
                        <w:t xml:space="preserve">by March 17 2017 </w:t>
                      </w:r>
                      <w:r w:rsidRPr="00CB088B">
                        <w:rPr>
                          <w:b/>
                          <w:color w:val="FF0000"/>
                        </w:rPr>
                        <w:t>to</w:t>
                      </w:r>
                      <w:r>
                        <w:rPr>
                          <w:b/>
                          <w:color w:val="FF0000"/>
                        </w:rPr>
                        <w:t xml:space="preserve"> </w:t>
                      </w:r>
                      <w:r w:rsidR="00763E10">
                        <w:t xml:space="preserve"> </w:t>
                      </w:r>
                      <w:hyperlink r:id="rId10" w:history="1">
                        <w:r w:rsidR="00763E10" w:rsidRPr="004B3C8B">
                          <w:rPr>
                            <w:rStyle w:val="Hyperlink"/>
                          </w:rPr>
                          <w:t>OnestoWatch@spqa-va.org</w:t>
                        </w:r>
                      </w:hyperlink>
                    </w:p>
                    <w:p w14:paraId="672733BB" w14:textId="77777777" w:rsidR="00763E10" w:rsidRDefault="00763E10" w:rsidP="00CB088B">
                      <w:pPr>
                        <w:jc w:val="center"/>
                        <w:rPr>
                          <w:b/>
                          <w:color w:val="FF0000"/>
                        </w:rPr>
                      </w:pPr>
                    </w:p>
                    <w:p w14:paraId="65F8724F" w14:textId="77777777" w:rsidR="006628FA" w:rsidRPr="00CB088B" w:rsidRDefault="006628FA" w:rsidP="00CB088B">
                      <w:pPr>
                        <w:jc w:val="center"/>
                        <w:rPr>
                          <w:b/>
                          <w:color w:val="FF0000"/>
                        </w:rPr>
                      </w:pPr>
                    </w:p>
                    <w:p w14:paraId="074637B0" w14:textId="77777777" w:rsidR="00533C79" w:rsidRDefault="00533C79" w:rsidP="00321513">
                      <w:r w:rsidRPr="00321513">
                        <w:rPr>
                          <w:b/>
                        </w:rPr>
                        <w:t>Business information</w:t>
                      </w:r>
                      <w:r w:rsidR="00321513">
                        <w:rPr>
                          <w:b/>
                        </w:rPr>
                        <w:t>:</w:t>
                      </w:r>
                    </w:p>
                    <w:p w14:paraId="2BD31F80" w14:textId="77777777" w:rsidR="00533C79" w:rsidRDefault="00533C79" w:rsidP="00533C79">
                      <w:r>
                        <w:t xml:space="preserve">Company Name </w:t>
                      </w:r>
                      <w:r w:rsidR="002D1420">
                        <w:tab/>
                      </w:r>
                      <w:r w:rsidR="002D1420">
                        <w:tab/>
                      </w:r>
                      <w:r w:rsidR="00B9410E" w:rsidRPr="00B9410E">
                        <w:rPr>
                          <w:noProof/>
                        </w:rPr>
                        <w:drawing>
                          <wp:inline distT="0" distB="0" distL="0" distR="0" wp14:anchorId="58023F09" wp14:editId="693929E3">
                            <wp:extent cx="314325" cy="571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t>______________________________________</w:t>
                      </w:r>
                    </w:p>
                    <w:p w14:paraId="5D6C2CB1" w14:textId="77777777" w:rsidR="00533C79" w:rsidRDefault="00533C79" w:rsidP="00533C79">
                      <w:r>
                        <w:t>Highest Ranking Official:</w:t>
                      </w:r>
                      <w:r w:rsidR="002D1420">
                        <w:tab/>
                      </w:r>
                      <w:r w:rsidR="00B9410E" w:rsidRPr="00B9410E">
                        <w:rPr>
                          <w:noProof/>
                        </w:rPr>
                        <w:drawing>
                          <wp:inline distT="0" distB="0" distL="0" distR="0" wp14:anchorId="5108DFB3" wp14:editId="5C7AC7FE">
                            <wp:extent cx="314325" cy="571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t>______________________________________</w:t>
                      </w:r>
                    </w:p>
                    <w:p w14:paraId="19FB6F2D" w14:textId="77777777" w:rsidR="00533C79" w:rsidRDefault="00533C79" w:rsidP="00533C79">
                      <w:r>
                        <w:t xml:space="preserve">Title: </w:t>
                      </w:r>
                      <w:r w:rsidR="002D1420">
                        <w:tab/>
                      </w:r>
                      <w:r w:rsidR="002D1420">
                        <w:tab/>
                      </w:r>
                      <w:r w:rsidR="002D1420">
                        <w:tab/>
                      </w:r>
                      <w:r w:rsidR="002D1420">
                        <w:tab/>
                      </w:r>
                      <w:r w:rsidR="00B9410E" w:rsidRPr="00B9410E">
                        <w:rPr>
                          <w:noProof/>
                        </w:rPr>
                        <w:drawing>
                          <wp:inline distT="0" distB="0" distL="0" distR="0" wp14:anchorId="6D573FAD" wp14:editId="4732B8F9">
                            <wp:extent cx="314325" cy="57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w:t>
                      </w:r>
                      <w:r>
                        <w:t>____________________________________</w:t>
                      </w:r>
                    </w:p>
                    <w:p w14:paraId="5DE4C1E6" w14:textId="77777777" w:rsidR="00533C79" w:rsidRDefault="00533C79" w:rsidP="00533C79">
                      <w:r>
                        <w:t>Point of Contact (POC):</w:t>
                      </w:r>
                      <w:r w:rsidR="002D1420">
                        <w:tab/>
                      </w:r>
                      <w:r w:rsidR="002D1420">
                        <w:tab/>
                      </w:r>
                      <w:r w:rsidR="00B9410E" w:rsidRPr="00B9410E">
                        <w:rPr>
                          <w:noProof/>
                        </w:rPr>
                        <w:drawing>
                          <wp:inline distT="0" distB="0" distL="0" distR="0" wp14:anchorId="7FEEFC4C" wp14:editId="0E51F9A1">
                            <wp:extent cx="314325" cy="571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w:t>
                      </w:r>
                      <w:r>
                        <w:t>___________________________________</w:t>
                      </w:r>
                    </w:p>
                    <w:p w14:paraId="2BEF895F" w14:textId="77777777" w:rsidR="00533C79" w:rsidRDefault="00533C79" w:rsidP="00533C79">
                      <w:r>
                        <w:t>POC Phone/Cell:</w:t>
                      </w:r>
                      <w:r w:rsidR="002D1420">
                        <w:tab/>
                      </w:r>
                      <w:r w:rsidR="002D1420">
                        <w:tab/>
                      </w:r>
                      <w:r w:rsidR="00B9410E" w:rsidRPr="00B9410E">
                        <w:rPr>
                          <w:noProof/>
                        </w:rPr>
                        <w:drawing>
                          <wp:inline distT="0" distB="0" distL="0" distR="0" wp14:anchorId="79E25F70" wp14:editId="7C74569A">
                            <wp:extent cx="314325" cy="57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w:t>
                      </w:r>
                      <w:r>
                        <w:t>_________________________________</w:t>
                      </w:r>
                    </w:p>
                    <w:p w14:paraId="1F75BBCF" w14:textId="77777777" w:rsidR="00533C79" w:rsidRDefault="00533C79" w:rsidP="00533C79">
                      <w:r>
                        <w:t xml:space="preserve">POC Email: </w:t>
                      </w:r>
                      <w:r w:rsidR="002D1420">
                        <w:tab/>
                      </w:r>
                      <w:r w:rsidR="002D1420">
                        <w:tab/>
                      </w:r>
                      <w:r w:rsidR="002D1420">
                        <w:tab/>
                      </w:r>
                      <w:r w:rsidR="00B9410E" w:rsidRPr="00B9410E">
                        <w:rPr>
                          <w:noProof/>
                        </w:rPr>
                        <w:drawing>
                          <wp:inline distT="0" distB="0" distL="0" distR="0" wp14:anchorId="162B4929" wp14:editId="15A25D13">
                            <wp:extent cx="314325" cy="571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__________</w:t>
                      </w:r>
                      <w:r>
                        <w:t>____________________________</w:t>
                      </w:r>
                    </w:p>
                    <w:p w14:paraId="02B2B3D1" w14:textId="77777777" w:rsidR="00533C79" w:rsidRDefault="00533C79" w:rsidP="00533C79">
                      <w:r>
                        <w:t xml:space="preserve">Business Address: </w:t>
                      </w:r>
                      <w:r w:rsidR="002D1420">
                        <w:tab/>
                      </w:r>
                      <w:r w:rsidR="002D1420">
                        <w:tab/>
                      </w:r>
                      <w:r w:rsidR="00B9410E" w:rsidRPr="00B9410E">
                        <w:rPr>
                          <w:noProof/>
                        </w:rPr>
                        <w:drawing>
                          <wp:inline distT="0" distB="0" distL="0" distR="0" wp14:anchorId="10D957B4" wp14:editId="7D0657E6">
                            <wp:extent cx="314325" cy="571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_______________</w:t>
                      </w:r>
                      <w:r>
                        <w:t>_______________________</w:t>
                      </w:r>
                    </w:p>
                    <w:p w14:paraId="1CA91492" w14:textId="77777777" w:rsidR="00533C79" w:rsidRDefault="00533C79" w:rsidP="00533C79">
                      <w:r>
                        <w:t xml:space="preserve">City, State, zip: </w:t>
                      </w:r>
                      <w:r w:rsidR="002D1420">
                        <w:tab/>
                      </w:r>
                      <w:r w:rsidR="002D1420">
                        <w:tab/>
                      </w:r>
                      <w:r w:rsidR="002D1420">
                        <w:tab/>
                      </w:r>
                      <w:r w:rsidR="00B9410E" w:rsidRPr="00B9410E">
                        <w:rPr>
                          <w:noProof/>
                        </w:rPr>
                        <w:drawing>
                          <wp:inline distT="0" distB="0" distL="0" distR="0" wp14:anchorId="776705A4" wp14:editId="465064C8">
                            <wp:extent cx="314325" cy="571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___________</w:t>
                      </w:r>
                      <w:r>
                        <w:t>___________________________</w:t>
                      </w:r>
                    </w:p>
                    <w:p w14:paraId="1D86EF00" w14:textId="77777777" w:rsidR="00533C79" w:rsidRDefault="00533C79" w:rsidP="00533C79">
                      <w:r>
                        <w:t>Website:</w:t>
                      </w:r>
                      <w:r w:rsidR="002D1420">
                        <w:tab/>
                      </w:r>
                      <w:r w:rsidR="002D1420">
                        <w:tab/>
                      </w:r>
                      <w:r w:rsidR="002D1420">
                        <w:tab/>
                      </w:r>
                      <w:r w:rsidR="00B9410E" w:rsidRPr="00B9410E">
                        <w:rPr>
                          <w:noProof/>
                        </w:rPr>
                        <w:drawing>
                          <wp:inline distT="0" distB="0" distL="0" distR="0" wp14:anchorId="15371E68" wp14:editId="7E9635C6">
                            <wp:extent cx="314325" cy="571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2D1420">
                        <w:t>___</w:t>
                      </w:r>
                      <w:r>
                        <w:t>___________________________________</w:t>
                      </w:r>
                    </w:p>
                    <w:p w14:paraId="5C8B81D4" w14:textId="77777777" w:rsidR="00533C79" w:rsidRDefault="00533C79" w:rsidP="00533C79">
                      <w:r>
                        <w:t xml:space="preserve">Main product/service: </w:t>
                      </w:r>
                      <w:r w:rsidR="00FE1BB3">
                        <w:tab/>
                      </w:r>
                      <w:r w:rsidR="00FE1BB3">
                        <w:tab/>
                      </w:r>
                      <w:r w:rsidR="00B9410E" w:rsidRPr="00B9410E">
                        <w:rPr>
                          <w:noProof/>
                        </w:rPr>
                        <w:drawing>
                          <wp:inline distT="0" distB="0" distL="0" distR="0" wp14:anchorId="6399DD65" wp14:editId="20CF5E42">
                            <wp:extent cx="314325" cy="571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FE1BB3">
                        <w:t>_______________</w:t>
                      </w:r>
                      <w:r>
                        <w:t>_______________________</w:t>
                      </w:r>
                    </w:p>
                    <w:p w14:paraId="6F009002" w14:textId="77777777" w:rsidR="00533C79" w:rsidRDefault="00533C79" w:rsidP="00533C79">
                      <w:r>
                        <w:t>Number of employees:</w:t>
                      </w:r>
                      <w:r w:rsidR="00FE1BB3">
                        <w:tab/>
                      </w:r>
                      <w:r w:rsidR="00FE1BB3">
                        <w:tab/>
                      </w:r>
                      <w:r w:rsidR="00B9410E" w:rsidRPr="00B9410E">
                        <w:rPr>
                          <w:noProof/>
                        </w:rPr>
                        <w:drawing>
                          <wp:inline distT="0" distB="0" distL="0" distR="0" wp14:anchorId="4E5FD966" wp14:editId="4E240C93">
                            <wp:extent cx="314325" cy="571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FE1BB3">
                        <w:t>____________</w:t>
                      </w:r>
                      <w:r>
                        <w:t>__________________________</w:t>
                      </w:r>
                    </w:p>
                    <w:p w14:paraId="03A18F72" w14:textId="77777777" w:rsidR="00321513" w:rsidRDefault="009B6338" w:rsidP="00321513">
                      <w:r w:rsidRPr="00C0537B">
                        <w:t>Annual Revenue:</w:t>
                      </w:r>
                      <w:r>
                        <w:tab/>
                      </w:r>
                      <w:r>
                        <w:tab/>
                      </w:r>
                      <w:r w:rsidR="00321513" w:rsidRPr="00B9410E">
                        <w:rPr>
                          <w:noProof/>
                        </w:rPr>
                        <w:drawing>
                          <wp:inline distT="0" distB="0" distL="0" distR="0" wp14:anchorId="58033A2B" wp14:editId="0EDB6A80">
                            <wp:extent cx="314325" cy="57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rsidR="00321513">
                        <w:t>______________________________________</w:t>
                      </w:r>
                    </w:p>
                    <w:p w14:paraId="6808BF7C" w14:textId="77777777" w:rsidR="009B6338" w:rsidRPr="009B6338" w:rsidRDefault="00321513" w:rsidP="009B6338">
                      <w:pPr>
                        <w:rPr>
                          <w:u w:val="single"/>
                        </w:rPr>
                      </w:pPr>
                      <w:r w:rsidRPr="00C0537B">
                        <w:t>Number of Years in Business</w:t>
                      </w:r>
                      <w:r w:rsidR="00FF6822" w:rsidRPr="00C0537B">
                        <w:t>:</w:t>
                      </w:r>
                      <w:r w:rsidR="009B6338">
                        <w:tab/>
                      </w:r>
                      <w:r w:rsidRPr="00B9410E">
                        <w:rPr>
                          <w:noProof/>
                        </w:rPr>
                        <w:drawing>
                          <wp:inline distT="0" distB="0" distL="0" distR="0" wp14:anchorId="1291730A" wp14:editId="70F7057F">
                            <wp:extent cx="314325" cy="5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57150"/>
                                    </a:xfrm>
                                    <a:prstGeom prst="rect">
                                      <a:avLst/>
                                    </a:prstGeom>
                                    <a:noFill/>
                                    <a:ln>
                                      <a:noFill/>
                                    </a:ln>
                                  </pic:spPr>
                                </pic:pic>
                              </a:graphicData>
                            </a:graphic>
                          </wp:inline>
                        </w:drawing>
                      </w:r>
                      <w:r>
                        <w:t>______________________________________</w:t>
                      </w:r>
                    </w:p>
                    <w:p w14:paraId="32A6E54B" w14:textId="77777777" w:rsidR="009B6338" w:rsidRPr="009B6338" w:rsidRDefault="009B6338" w:rsidP="009B6338">
                      <w:r w:rsidRPr="009B6338">
                        <w:rPr>
                          <w:u w:val="single"/>
                        </w:rPr>
                        <w:t xml:space="preserve"> </w:t>
                      </w:r>
                      <w:r>
                        <w:t xml:space="preserve">                       </w:t>
                      </w:r>
                    </w:p>
                    <w:p w14:paraId="47B741A4" w14:textId="77777777" w:rsidR="007B019E" w:rsidRPr="00CB088B" w:rsidRDefault="00CB088B" w:rsidP="007B019E">
                      <w:pPr>
                        <w:rPr>
                          <w:b/>
                        </w:rPr>
                      </w:pPr>
                      <w:r>
                        <w:rPr>
                          <w:b/>
                        </w:rPr>
                        <w:t>Please check each box that applies:</w:t>
                      </w:r>
                    </w:p>
                    <w:p w14:paraId="5C5E10C9" w14:textId="77777777" w:rsidR="009207B5" w:rsidRDefault="009207B5" w:rsidP="007B019E">
                      <w:pPr>
                        <w:pStyle w:val="ListParagraph"/>
                        <w:numPr>
                          <w:ilvl w:val="0"/>
                          <w:numId w:val="6"/>
                        </w:numPr>
                      </w:pPr>
                      <w:r>
                        <w:t>-</w:t>
                      </w:r>
                      <w:r w:rsidR="003D4CC8">
                        <w:t>A</w:t>
                      </w:r>
                      <w:r w:rsidRPr="009207B5">
                        <w:t xml:space="preserve"> company that could benefit fr</w:t>
                      </w:r>
                      <w:r w:rsidR="00C7123D">
                        <w:t>om participation in the progr</w:t>
                      </w:r>
                      <w:r w:rsidR="00FE1BB3">
                        <w:t>am</w:t>
                      </w:r>
                      <w:r w:rsidR="0057219C">
                        <w:t>.</w:t>
                      </w:r>
                    </w:p>
                    <w:p w14:paraId="1FB6D18D" w14:textId="77777777" w:rsidR="00E018BE" w:rsidRDefault="00E018BE" w:rsidP="007B019E">
                      <w:pPr>
                        <w:pStyle w:val="ListParagraph"/>
                        <w:numPr>
                          <w:ilvl w:val="0"/>
                          <w:numId w:val="6"/>
                        </w:numPr>
                      </w:pPr>
                      <w:r>
                        <w:t>-51% independently owned and controlled by one or more individuals who are US citizens or legal resident aliens</w:t>
                      </w:r>
                      <w:r w:rsidR="0057219C">
                        <w:t>.</w:t>
                      </w:r>
                    </w:p>
                    <w:p w14:paraId="4391E298" w14:textId="77777777" w:rsidR="00E018BE" w:rsidRDefault="00E018BE" w:rsidP="007B019E">
                      <w:pPr>
                        <w:pStyle w:val="ListParagraph"/>
                        <w:numPr>
                          <w:ilvl w:val="0"/>
                          <w:numId w:val="7"/>
                        </w:numPr>
                      </w:pPr>
                      <w:r>
                        <w:t>-Fewer than 250 employees and less than $10M gross receipts over previous 3 years</w:t>
                      </w:r>
                      <w:r w:rsidR="0057219C">
                        <w:t>.</w:t>
                      </w:r>
                    </w:p>
                    <w:p w14:paraId="4EAEA8ED" w14:textId="77777777" w:rsidR="00E018BE" w:rsidRDefault="00E018BE" w:rsidP="007B019E">
                      <w:pPr>
                        <w:pStyle w:val="ListParagraph"/>
                        <w:numPr>
                          <w:ilvl w:val="0"/>
                          <w:numId w:val="8"/>
                        </w:numPr>
                      </w:pPr>
                      <w:r>
                        <w:t>-One or more individual owners control both management and daily business operations</w:t>
                      </w:r>
                      <w:r w:rsidR="0057219C">
                        <w:t>.</w:t>
                      </w:r>
                    </w:p>
                    <w:p w14:paraId="1D935F6C" w14:textId="77777777" w:rsidR="00E018BE" w:rsidRDefault="009207B5" w:rsidP="007B019E">
                      <w:pPr>
                        <w:pStyle w:val="ListParagraph"/>
                        <w:numPr>
                          <w:ilvl w:val="0"/>
                          <w:numId w:val="9"/>
                        </w:numPr>
                      </w:pPr>
                      <w:r>
                        <w:t>-</w:t>
                      </w:r>
                      <w:r w:rsidR="00E018BE">
                        <w:t>Company headquarters and principle operations are primarily located in the Commonwealth of Virginia</w:t>
                      </w:r>
                      <w:r w:rsidR="0057219C">
                        <w:t>.</w:t>
                      </w:r>
                    </w:p>
                    <w:p w14:paraId="39C0651D" w14:textId="77777777" w:rsidR="00E018BE" w:rsidRDefault="009207B5" w:rsidP="007B019E">
                      <w:pPr>
                        <w:pStyle w:val="ListParagraph"/>
                        <w:numPr>
                          <w:ilvl w:val="0"/>
                          <w:numId w:val="10"/>
                        </w:numPr>
                      </w:pPr>
                      <w:r>
                        <w:t>-</w:t>
                      </w:r>
                      <w:r w:rsidR="00E018BE">
                        <w:t xml:space="preserve">Has not filed for bankruptcy or foreclosure </w:t>
                      </w:r>
                      <w:r w:rsidR="00FF6822" w:rsidRPr="00C0537B">
                        <w:t>within last 24 months</w:t>
                      </w:r>
                      <w:r w:rsidR="00FF6822">
                        <w:t xml:space="preserve"> </w:t>
                      </w:r>
                      <w:r w:rsidR="00E018BE">
                        <w:t>while in operation/incorporated</w:t>
                      </w:r>
                      <w:r w:rsidR="0057219C">
                        <w:t>.</w:t>
                      </w:r>
                    </w:p>
                    <w:p w14:paraId="24F3C9D3" w14:textId="77777777" w:rsidR="00E018BE" w:rsidRDefault="009207B5" w:rsidP="007B019E">
                      <w:pPr>
                        <w:pStyle w:val="ListParagraph"/>
                        <w:numPr>
                          <w:ilvl w:val="0"/>
                          <w:numId w:val="11"/>
                        </w:numPr>
                      </w:pPr>
                      <w:r>
                        <w:t>-</w:t>
                      </w:r>
                      <w:r w:rsidR="00E018BE">
                        <w:t>Company or its owners are not subject of investigations and not named subject of any current criminal investigations or criminal proceedings</w:t>
                      </w:r>
                      <w:r w:rsidR="0057219C">
                        <w:t>.</w:t>
                      </w:r>
                    </w:p>
                    <w:p w14:paraId="379277A6" w14:textId="77777777" w:rsidR="002654CF" w:rsidRPr="00C0537B" w:rsidRDefault="00CB088B" w:rsidP="002654CF">
                      <w:pPr>
                        <w:pStyle w:val="ListParagraph"/>
                        <w:widowControl w:val="0"/>
                        <w:numPr>
                          <w:ilvl w:val="0"/>
                          <w:numId w:val="11"/>
                        </w:numPr>
                        <w:tabs>
                          <w:tab w:val="left" w:pos="1190"/>
                        </w:tabs>
                        <w:spacing w:before="45"/>
                        <w:contextualSpacing w:val="0"/>
                        <w:rPr>
                          <w:rFonts w:ascii="Arial" w:eastAsia="Arial" w:hAnsi="Arial" w:cs="Arial"/>
                          <w:sz w:val="20"/>
                          <w:szCs w:val="20"/>
                        </w:rPr>
                      </w:pPr>
                      <w:r w:rsidRPr="00C0537B">
                        <w:rPr>
                          <w:rFonts w:ascii="Arial"/>
                          <w:sz w:val="20"/>
                          <w:szCs w:val="20"/>
                        </w:rPr>
                        <w:t>-</w:t>
                      </w:r>
                      <w:r w:rsidR="002654CF" w:rsidRPr="00C0537B">
                        <w:rPr>
                          <w:rFonts w:ascii="Arial"/>
                          <w:sz w:val="20"/>
                          <w:szCs w:val="20"/>
                        </w:rPr>
                        <w:t>Program is open to any business from any sector that</w:t>
                      </w:r>
                      <w:r w:rsidR="002654CF" w:rsidRPr="00C0537B">
                        <w:rPr>
                          <w:rFonts w:ascii="Arial"/>
                          <w:sz w:val="20"/>
                          <w:szCs w:val="20"/>
                        </w:rPr>
                        <w:t>’</w:t>
                      </w:r>
                      <w:r w:rsidR="002654CF" w:rsidRPr="00C0537B">
                        <w:rPr>
                          <w:rFonts w:ascii="Arial"/>
                          <w:sz w:val="20"/>
                          <w:szCs w:val="20"/>
                        </w:rPr>
                        <w:t>s not otherwise restricted from participating in business and economic development programs offered by the Commonwealth</w:t>
                      </w:r>
                      <w:r w:rsidRPr="00C0537B">
                        <w:rPr>
                          <w:rFonts w:ascii="Arial"/>
                          <w:sz w:val="20"/>
                          <w:szCs w:val="20"/>
                        </w:rPr>
                        <w:t>.</w:t>
                      </w:r>
                      <w:r w:rsidR="002654CF" w:rsidRPr="00C0537B">
                        <w:rPr>
                          <w:rFonts w:ascii="Arial"/>
                          <w:sz w:val="20"/>
                          <w:szCs w:val="20"/>
                        </w:rPr>
                        <w:t xml:space="preserve"> </w:t>
                      </w:r>
                    </w:p>
                    <w:p w14:paraId="0904E689" w14:textId="77777777" w:rsidR="00E018BE" w:rsidRDefault="009207B5" w:rsidP="007B019E">
                      <w:pPr>
                        <w:pStyle w:val="ListParagraph"/>
                        <w:numPr>
                          <w:ilvl w:val="0"/>
                          <w:numId w:val="12"/>
                        </w:numPr>
                      </w:pPr>
                      <w:r>
                        <w:t>-</w:t>
                      </w:r>
                      <w:r w:rsidR="00E018BE">
                        <w:t xml:space="preserve">Agree to </w:t>
                      </w:r>
                      <w:r w:rsidR="0057219C">
                        <w:t xml:space="preserve">SPQA </w:t>
                      </w:r>
                      <w:r w:rsidR="00E018BE">
                        <w:t>Discovery training, self-assessment, mentor assignment and one year commitment</w:t>
                      </w:r>
                      <w:r w:rsidR="0057219C">
                        <w:t>.</w:t>
                      </w:r>
                    </w:p>
                    <w:p w14:paraId="1C0CD756" w14:textId="77777777" w:rsidR="00E018BE" w:rsidRDefault="00E018BE" w:rsidP="00E018BE"/>
                    <w:p w14:paraId="33ADAF3F" w14:textId="77777777" w:rsidR="00CB088B" w:rsidRPr="00C0537B" w:rsidRDefault="00E018BE" w:rsidP="00CB088B">
                      <w:r w:rsidRPr="00C0537B">
                        <w:t>Other Factors for Consideration (not required):</w:t>
                      </w:r>
                    </w:p>
                    <w:p w14:paraId="2928D5C9" w14:textId="77777777" w:rsidR="00CB088B" w:rsidRPr="00C0537B" w:rsidRDefault="00CB088B" w:rsidP="00CB088B">
                      <w:pPr>
                        <w:pStyle w:val="ListParagraph"/>
                        <w:numPr>
                          <w:ilvl w:val="0"/>
                          <w:numId w:val="14"/>
                        </w:numPr>
                      </w:pPr>
                      <w:r w:rsidRPr="00C0537B">
                        <w:t xml:space="preserve"> </w:t>
                      </w:r>
                      <w:r w:rsidR="009207B5" w:rsidRPr="00C0537B">
                        <w:t>-</w:t>
                      </w:r>
                      <w:r w:rsidRPr="00C0537B">
                        <w:t>Minority, woman, and/or veteran-owned small business.</w:t>
                      </w:r>
                    </w:p>
                    <w:p w14:paraId="1E9E47F4" w14:textId="77777777" w:rsidR="00CB088B" w:rsidRDefault="00CB088B" w:rsidP="007B019E">
                      <w:pPr>
                        <w:ind w:firstLine="720"/>
                        <w:jc w:val="center"/>
                        <w:rPr>
                          <w:b/>
                          <w:sz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FCC8734" wp14:editId="046B9EA6">
                <wp:simplePos x="0" y="0"/>
                <wp:positionH relativeFrom="column">
                  <wp:posOffset>1019175</wp:posOffset>
                </wp:positionH>
                <wp:positionV relativeFrom="page">
                  <wp:posOffset>38099</wp:posOffset>
                </wp:positionV>
                <wp:extent cx="5305425" cy="1171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AABE" w14:textId="77777777" w:rsidR="00533C79" w:rsidRPr="005B6D75" w:rsidRDefault="00266FF3" w:rsidP="00533C79">
                            <w:pPr>
                              <w:rPr>
                                <w:rFonts w:ascii="Arial Black" w:hAnsi="Arial Black"/>
                                <w:color w:val="990033"/>
                                <w:spacing w:val="-20"/>
                                <w:sz w:val="28"/>
                                <w:szCs w:val="40"/>
                              </w:rPr>
                            </w:pPr>
                            <w:r>
                              <w:rPr>
                                <w:rFonts w:ascii="Arial" w:hAnsi="Arial" w:cs="Arial"/>
                                <w:noProof/>
                                <w:sz w:val="48"/>
                              </w:rPr>
                              <w:drawing>
                                <wp:inline distT="0" distB="0" distL="0" distR="0" wp14:anchorId="4F9AC230" wp14:editId="7F187863">
                                  <wp:extent cx="694690" cy="6946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sidR="00533C79" w:rsidRPr="005B6D75">
                              <w:rPr>
                                <w:rFonts w:ascii="Arial Black" w:hAnsi="Arial Black"/>
                                <w:color w:val="990033"/>
                                <w:spacing w:val="-20"/>
                                <w:sz w:val="28"/>
                                <w:szCs w:val="40"/>
                              </w:rPr>
                              <w:t>Ones to Watch Application 201</w:t>
                            </w:r>
                            <w:r w:rsidR="00505E54">
                              <w:rPr>
                                <w:rFonts w:ascii="Arial Black" w:hAnsi="Arial Black"/>
                                <w:color w:val="990033"/>
                                <w:spacing w:val="-20"/>
                                <w:sz w:val="28"/>
                                <w:szCs w:val="40"/>
                              </w:rPr>
                              <w:t>7</w:t>
                            </w:r>
                            <w:r>
                              <w:rPr>
                                <w:rFonts w:ascii="Arial" w:hAnsi="Arial" w:cs="Arial"/>
                                <w:noProof/>
                                <w:sz w:val="48"/>
                              </w:rPr>
                              <w:drawing>
                                <wp:inline distT="0" distB="0" distL="0" distR="0" wp14:anchorId="68CF5CB5" wp14:editId="76247793">
                                  <wp:extent cx="701040" cy="7499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4993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8400F" id="_x0000_s1027" type="#_x0000_t202" style="position:absolute;margin-left:80.25pt;margin-top:3pt;width:417.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AH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" filled="f" stroked="f">
                <v:textbox>
                  <w:txbxContent>
                    <w:p w14:paraId="1295C012" w14:textId="4E6D7C58" w:rsidR="00533C79" w:rsidRPr="005B6D75" w:rsidRDefault="00266FF3" w:rsidP="00533C79">
                      <w:pPr>
                        <w:rPr>
                          <w:rFonts w:ascii="Arial Black" w:hAnsi="Arial Black"/>
                          <w:color w:val="990033"/>
                          <w:spacing w:val="-20"/>
                          <w:sz w:val="28"/>
                          <w:szCs w:val="40"/>
                        </w:rPr>
                      </w:pPr>
                      <w:r>
                        <w:rPr>
                          <w:rFonts w:ascii="Arial" w:hAnsi="Arial" w:cs="Arial"/>
                          <w:noProof/>
                          <w:sz w:val="48"/>
                        </w:rPr>
                        <w:drawing>
                          <wp:inline distT="0" distB="0" distL="0" distR="0" wp14:anchorId="3E79CE96" wp14:editId="61F71BCB">
                            <wp:extent cx="694690" cy="6946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sidR="00533C79" w:rsidRPr="005B6D75">
                        <w:rPr>
                          <w:rFonts w:ascii="Arial Black" w:hAnsi="Arial Black"/>
                          <w:color w:val="990033"/>
                          <w:spacing w:val="-20"/>
                          <w:sz w:val="28"/>
                          <w:szCs w:val="40"/>
                        </w:rPr>
                        <w:t>Ones to Watch Application 201</w:t>
                      </w:r>
                      <w:r w:rsidR="00505E54">
                        <w:rPr>
                          <w:rFonts w:ascii="Arial Black" w:hAnsi="Arial Black"/>
                          <w:color w:val="990033"/>
                          <w:spacing w:val="-20"/>
                          <w:sz w:val="28"/>
                          <w:szCs w:val="40"/>
                        </w:rPr>
                        <w:t>7</w:t>
                      </w:r>
                      <w:r>
                        <w:rPr>
                          <w:rFonts w:ascii="Arial" w:hAnsi="Arial" w:cs="Arial"/>
                          <w:noProof/>
                          <w:sz w:val="48"/>
                        </w:rPr>
                        <w:drawing>
                          <wp:inline distT="0" distB="0" distL="0" distR="0" wp14:anchorId="5FF229A3" wp14:editId="68344BD2">
                            <wp:extent cx="701040" cy="7499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749935"/>
                                    </a:xfrm>
                                    <a:prstGeom prst="rect">
                                      <a:avLst/>
                                    </a:prstGeom>
                                    <a:noFill/>
                                  </pic:spPr>
                                </pic:pic>
                              </a:graphicData>
                            </a:graphic>
                          </wp:inline>
                        </w:drawing>
                      </w:r>
                    </w:p>
                  </w:txbxContent>
                </v:textbox>
                <w10:wrap anchory="page"/>
              </v:shape>
            </w:pict>
          </mc:Fallback>
        </mc:AlternateContent>
      </w:r>
    </w:p>
    <w:sectPr w:rsidR="00DB6DF8" w:rsidSect="005B6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0pt;height:8pt;visibility:visible;mso-wrap-style:square" o:bullet="t">
        <v:imagedata r:id="rId1" o:title=""/>
      </v:shape>
    </w:pict>
  </w:numPicBullet>
  <w:numPicBullet w:numPicBulletId="1">
    <w:pict>
      <v:shape id="_x0000_i1125" type="#_x0000_t75" style="width:20pt;height:8pt;visibility:visible;mso-wrap-style:square" o:bullet="t">
        <v:imagedata r:id="rId2" o:title=""/>
      </v:shape>
    </w:pict>
  </w:numPicBullet>
  <w:numPicBullet w:numPicBulletId="2">
    <w:pict>
      <v:shape id="_x0000_i1126" type="#_x0000_t75" style="width:13pt;height:8pt;visibility:visible;mso-wrap-style:square" o:bullet="t">
        <v:imagedata r:id="rId3" o:title=""/>
      </v:shape>
    </w:pict>
  </w:numPicBullet>
  <w:numPicBullet w:numPicBulletId="3">
    <w:pict>
      <v:shape id="_x0000_i1127" type="#_x0000_t75" style="width:13pt;height:8pt;visibility:visible;mso-wrap-style:square" o:bullet="t">
        <v:imagedata r:id="rId4" o:title=""/>
      </v:shape>
    </w:pict>
  </w:numPicBullet>
  <w:numPicBullet w:numPicBulletId="4">
    <w:pict>
      <v:shape id="_x0000_i1128" type="#_x0000_t75" style="width:13pt;height:8pt;visibility:visible;mso-wrap-style:square" o:bullet="t">
        <v:imagedata r:id="rId5" o:title=""/>
      </v:shape>
    </w:pict>
  </w:numPicBullet>
  <w:numPicBullet w:numPicBulletId="5">
    <w:pict>
      <v:shape id="_x0000_i1129" type="#_x0000_t75" style="width:13pt;height:8pt;visibility:visible;mso-wrap-style:square" o:bullet="t">
        <v:imagedata r:id="rId6" o:title=""/>
      </v:shape>
    </w:pict>
  </w:numPicBullet>
  <w:numPicBullet w:numPicBulletId="6">
    <w:pict>
      <v:shape id="_x0000_i1130" type="#_x0000_t75" style="width:13pt;height:8pt;visibility:visible;mso-wrap-style:square" o:bullet="t">
        <v:imagedata r:id="rId7" o:title=""/>
      </v:shape>
    </w:pict>
  </w:numPicBullet>
  <w:abstractNum w:abstractNumId="0">
    <w:nsid w:val="02A653A4"/>
    <w:multiLevelType w:val="hybridMultilevel"/>
    <w:tmpl w:val="19E84AE4"/>
    <w:lvl w:ilvl="0" w:tplc="89EED44E">
      <w:start w:val="1"/>
      <w:numFmt w:val="bullet"/>
      <w:lvlText w:val=""/>
      <w:lvlPicBulletId w:val="6"/>
      <w:lvlJc w:val="left"/>
      <w:pPr>
        <w:tabs>
          <w:tab w:val="num" w:pos="720"/>
        </w:tabs>
        <w:ind w:left="720" w:hanging="360"/>
      </w:pPr>
      <w:rPr>
        <w:rFonts w:ascii="Symbol" w:hAnsi="Symbol" w:hint="default"/>
      </w:rPr>
    </w:lvl>
    <w:lvl w:ilvl="1" w:tplc="B630C82A" w:tentative="1">
      <w:start w:val="1"/>
      <w:numFmt w:val="bullet"/>
      <w:lvlText w:val=""/>
      <w:lvlJc w:val="left"/>
      <w:pPr>
        <w:tabs>
          <w:tab w:val="num" w:pos="1440"/>
        </w:tabs>
        <w:ind w:left="1440" w:hanging="360"/>
      </w:pPr>
      <w:rPr>
        <w:rFonts w:ascii="Symbol" w:hAnsi="Symbol" w:hint="default"/>
      </w:rPr>
    </w:lvl>
    <w:lvl w:ilvl="2" w:tplc="8B9AF834" w:tentative="1">
      <w:start w:val="1"/>
      <w:numFmt w:val="bullet"/>
      <w:lvlText w:val=""/>
      <w:lvlJc w:val="left"/>
      <w:pPr>
        <w:tabs>
          <w:tab w:val="num" w:pos="2160"/>
        </w:tabs>
        <w:ind w:left="2160" w:hanging="360"/>
      </w:pPr>
      <w:rPr>
        <w:rFonts w:ascii="Symbol" w:hAnsi="Symbol" w:hint="default"/>
      </w:rPr>
    </w:lvl>
    <w:lvl w:ilvl="3" w:tplc="7BA4A1CA" w:tentative="1">
      <w:start w:val="1"/>
      <w:numFmt w:val="bullet"/>
      <w:lvlText w:val=""/>
      <w:lvlJc w:val="left"/>
      <w:pPr>
        <w:tabs>
          <w:tab w:val="num" w:pos="2880"/>
        </w:tabs>
        <w:ind w:left="2880" w:hanging="360"/>
      </w:pPr>
      <w:rPr>
        <w:rFonts w:ascii="Symbol" w:hAnsi="Symbol" w:hint="default"/>
      </w:rPr>
    </w:lvl>
    <w:lvl w:ilvl="4" w:tplc="656EADD4" w:tentative="1">
      <w:start w:val="1"/>
      <w:numFmt w:val="bullet"/>
      <w:lvlText w:val=""/>
      <w:lvlJc w:val="left"/>
      <w:pPr>
        <w:tabs>
          <w:tab w:val="num" w:pos="3600"/>
        </w:tabs>
        <w:ind w:left="3600" w:hanging="360"/>
      </w:pPr>
      <w:rPr>
        <w:rFonts w:ascii="Symbol" w:hAnsi="Symbol" w:hint="default"/>
      </w:rPr>
    </w:lvl>
    <w:lvl w:ilvl="5" w:tplc="4B1E39DC" w:tentative="1">
      <w:start w:val="1"/>
      <w:numFmt w:val="bullet"/>
      <w:lvlText w:val=""/>
      <w:lvlJc w:val="left"/>
      <w:pPr>
        <w:tabs>
          <w:tab w:val="num" w:pos="4320"/>
        </w:tabs>
        <w:ind w:left="4320" w:hanging="360"/>
      </w:pPr>
      <w:rPr>
        <w:rFonts w:ascii="Symbol" w:hAnsi="Symbol" w:hint="default"/>
      </w:rPr>
    </w:lvl>
    <w:lvl w:ilvl="6" w:tplc="340288A6" w:tentative="1">
      <w:start w:val="1"/>
      <w:numFmt w:val="bullet"/>
      <w:lvlText w:val=""/>
      <w:lvlJc w:val="left"/>
      <w:pPr>
        <w:tabs>
          <w:tab w:val="num" w:pos="5040"/>
        </w:tabs>
        <w:ind w:left="5040" w:hanging="360"/>
      </w:pPr>
      <w:rPr>
        <w:rFonts w:ascii="Symbol" w:hAnsi="Symbol" w:hint="default"/>
      </w:rPr>
    </w:lvl>
    <w:lvl w:ilvl="7" w:tplc="E2DCCFC0" w:tentative="1">
      <w:start w:val="1"/>
      <w:numFmt w:val="bullet"/>
      <w:lvlText w:val=""/>
      <w:lvlJc w:val="left"/>
      <w:pPr>
        <w:tabs>
          <w:tab w:val="num" w:pos="5760"/>
        </w:tabs>
        <w:ind w:left="5760" w:hanging="360"/>
      </w:pPr>
      <w:rPr>
        <w:rFonts w:ascii="Symbol" w:hAnsi="Symbol" w:hint="default"/>
      </w:rPr>
    </w:lvl>
    <w:lvl w:ilvl="8" w:tplc="A894C4B6" w:tentative="1">
      <w:start w:val="1"/>
      <w:numFmt w:val="bullet"/>
      <w:lvlText w:val=""/>
      <w:lvlJc w:val="left"/>
      <w:pPr>
        <w:tabs>
          <w:tab w:val="num" w:pos="6480"/>
        </w:tabs>
        <w:ind w:left="6480" w:hanging="360"/>
      </w:pPr>
      <w:rPr>
        <w:rFonts w:ascii="Symbol" w:hAnsi="Symbol" w:hint="default"/>
      </w:rPr>
    </w:lvl>
  </w:abstractNum>
  <w:abstractNum w:abstractNumId="1">
    <w:nsid w:val="08C81037"/>
    <w:multiLevelType w:val="hybridMultilevel"/>
    <w:tmpl w:val="627ED68C"/>
    <w:lvl w:ilvl="0" w:tplc="3116665C">
      <w:start w:val="1"/>
      <w:numFmt w:val="bullet"/>
      <w:lvlText w:val=""/>
      <w:lvlJc w:val="left"/>
      <w:pPr>
        <w:ind w:left="1189" w:hanging="361"/>
      </w:pPr>
      <w:rPr>
        <w:rFonts w:ascii="Symbol" w:eastAsia="Symbol" w:hAnsi="Symbol" w:hint="default"/>
        <w:w w:val="99"/>
        <w:sz w:val="20"/>
        <w:szCs w:val="20"/>
      </w:rPr>
    </w:lvl>
    <w:lvl w:ilvl="1" w:tplc="51DA7962">
      <w:start w:val="1"/>
      <w:numFmt w:val="bullet"/>
      <w:lvlText w:val="•"/>
      <w:lvlJc w:val="left"/>
      <w:pPr>
        <w:ind w:left="2252" w:hanging="361"/>
      </w:pPr>
      <w:rPr>
        <w:rFonts w:hint="default"/>
      </w:rPr>
    </w:lvl>
    <w:lvl w:ilvl="2" w:tplc="37CC0898">
      <w:start w:val="1"/>
      <w:numFmt w:val="bullet"/>
      <w:lvlText w:val="•"/>
      <w:lvlJc w:val="left"/>
      <w:pPr>
        <w:ind w:left="3324" w:hanging="361"/>
      </w:pPr>
      <w:rPr>
        <w:rFonts w:hint="default"/>
      </w:rPr>
    </w:lvl>
    <w:lvl w:ilvl="3" w:tplc="2F7E4804">
      <w:start w:val="1"/>
      <w:numFmt w:val="bullet"/>
      <w:lvlText w:val="•"/>
      <w:lvlJc w:val="left"/>
      <w:pPr>
        <w:ind w:left="4396" w:hanging="361"/>
      </w:pPr>
      <w:rPr>
        <w:rFonts w:hint="default"/>
      </w:rPr>
    </w:lvl>
    <w:lvl w:ilvl="4" w:tplc="42F2AA0C">
      <w:start w:val="1"/>
      <w:numFmt w:val="bullet"/>
      <w:lvlText w:val="•"/>
      <w:lvlJc w:val="left"/>
      <w:pPr>
        <w:ind w:left="5468" w:hanging="361"/>
      </w:pPr>
      <w:rPr>
        <w:rFonts w:hint="default"/>
      </w:rPr>
    </w:lvl>
    <w:lvl w:ilvl="5" w:tplc="0ADAAD28">
      <w:start w:val="1"/>
      <w:numFmt w:val="bullet"/>
      <w:lvlText w:val="•"/>
      <w:lvlJc w:val="left"/>
      <w:pPr>
        <w:ind w:left="6540" w:hanging="361"/>
      </w:pPr>
      <w:rPr>
        <w:rFonts w:hint="default"/>
      </w:rPr>
    </w:lvl>
    <w:lvl w:ilvl="6" w:tplc="86B68A96">
      <w:start w:val="1"/>
      <w:numFmt w:val="bullet"/>
      <w:lvlText w:val="•"/>
      <w:lvlJc w:val="left"/>
      <w:pPr>
        <w:ind w:left="7612" w:hanging="361"/>
      </w:pPr>
      <w:rPr>
        <w:rFonts w:hint="default"/>
      </w:rPr>
    </w:lvl>
    <w:lvl w:ilvl="7" w:tplc="136219A8">
      <w:start w:val="1"/>
      <w:numFmt w:val="bullet"/>
      <w:lvlText w:val="•"/>
      <w:lvlJc w:val="left"/>
      <w:pPr>
        <w:ind w:left="8684" w:hanging="361"/>
      </w:pPr>
      <w:rPr>
        <w:rFonts w:hint="default"/>
      </w:rPr>
    </w:lvl>
    <w:lvl w:ilvl="8" w:tplc="B79EA212">
      <w:start w:val="1"/>
      <w:numFmt w:val="bullet"/>
      <w:lvlText w:val="•"/>
      <w:lvlJc w:val="left"/>
      <w:pPr>
        <w:ind w:left="9756" w:hanging="361"/>
      </w:pPr>
      <w:rPr>
        <w:rFonts w:hint="default"/>
      </w:rPr>
    </w:lvl>
  </w:abstractNum>
  <w:abstractNum w:abstractNumId="2">
    <w:nsid w:val="1C6E4CC6"/>
    <w:multiLevelType w:val="hybridMultilevel"/>
    <w:tmpl w:val="99D631C8"/>
    <w:lvl w:ilvl="0" w:tplc="018A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35980"/>
    <w:multiLevelType w:val="hybridMultilevel"/>
    <w:tmpl w:val="13340BBA"/>
    <w:lvl w:ilvl="0" w:tplc="290AD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622FC"/>
    <w:multiLevelType w:val="hybridMultilevel"/>
    <w:tmpl w:val="9A4863F2"/>
    <w:lvl w:ilvl="0" w:tplc="1B3C47E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E0B6F"/>
    <w:multiLevelType w:val="hybridMultilevel"/>
    <w:tmpl w:val="81A2ACA2"/>
    <w:lvl w:ilvl="0" w:tplc="49361D70">
      <w:start w:val="1"/>
      <w:numFmt w:val="bullet"/>
      <w:lvlText w:val=""/>
      <w:lvlPicBulletId w:val="2"/>
      <w:lvlJc w:val="left"/>
      <w:pPr>
        <w:tabs>
          <w:tab w:val="num" w:pos="720"/>
        </w:tabs>
        <w:ind w:left="720" w:hanging="360"/>
      </w:pPr>
      <w:rPr>
        <w:rFonts w:ascii="Symbol" w:hAnsi="Symbol" w:hint="default"/>
      </w:rPr>
    </w:lvl>
    <w:lvl w:ilvl="1" w:tplc="9D6EFADE" w:tentative="1">
      <w:start w:val="1"/>
      <w:numFmt w:val="bullet"/>
      <w:lvlText w:val=""/>
      <w:lvlJc w:val="left"/>
      <w:pPr>
        <w:tabs>
          <w:tab w:val="num" w:pos="1440"/>
        </w:tabs>
        <w:ind w:left="1440" w:hanging="360"/>
      </w:pPr>
      <w:rPr>
        <w:rFonts w:ascii="Symbol" w:hAnsi="Symbol" w:hint="default"/>
      </w:rPr>
    </w:lvl>
    <w:lvl w:ilvl="2" w:tplc="B9B83DD4" w:tentative="1">
      <w:start w:val="1"/>
      <w:numFmt w:val="bullet"/>
      <w:lvlText w:val=""/>
      <w:lvlJc w:val="left"/>
      <w:pPr>
        <w:tabs>
          <w:tab w:val="num" w:pos="2160"/>
        </w:tabs>
        <w:ind w:left="2160" w:hanging="360"/>
      </w:pPr>
      <w:rPr>
        <w:rFonts w:ascii="Symbol" w:hAnsi="Symbol" w:hint="default"/>
      </w:rPr>
    </w:lvl>
    <w:lvl w:ilvl="3" w:tplc="7052779C" w:tentative="1">
      <w:start w:val="1"/>
      <w:numFmt w:val="bullet"/>
      <w:lvlText w:val=""/>
      <w:lvlJc w:val="left"/>
      <w:pPr>
        <w:tabs>
          <w:tab w:val="num" w:pos="2880"/>
        </w:tabs>
        <w:ind w:left="2880" w:hanging="360"/>
      </w:pPr>
      <w:rPr>
        <w:rFonts w:ascii="Symbol" w:hAnsi="Symbol" w:hint="default"/>
      </w:rPr>
    </w:lvl>
    <w:lvl w:ilvl="4" w:tplc="0C8CD248" w:tentative="1">
      <w:start w:val="1"/>
      <w:numFmt w:val="bullet"/>
      <w:lvlText w:val=""/>
      <w:lvlJc w:val="left"/>
      <w:pPr>
        <w:tabs>
          <w:tab w:val="num" w:pos="3600"/>
        </w:tabs>
        <w:ind w:left="3600" w:hanging="360"/>
      </w:pPr>
      <w:rPr>
        <w:rFonts w:ascii="Symbol" w:hAnsi="Symbol" w:hint="default"/>
      </w:rPr>
    </w:lvl>
    <w:lvl w:ilvl="5" w:tplc="AB5A055E" w:tentative="1">
      <w:start w:val="1"/>
      <w:numFmt w:val="bullet"/>
      <w:lvlText w:val=""/>
      <w:lvlJc w:val="left"/>
      <w:pPr>
        <w:tabs>
          <w:tab w:val="num" w:pos="4320"/>
        </w:tabs>
        <w:ind w:left="4320" w:hanging="360"/>
      </w:pPr>
      <w:rPr>
        <w:rFonts w:ascii="Symbol" w:hAnsi="Symbol" w:hint="default"/>
      </w:rPr>
    </w:lvl>
    <w:lvl w:ilvl="6" w:tplc="3C8C18DC" w:tentative="1">
      <w:start w:val="1"/>
      <w:numFmt w:val="bullet"/>
      <w:lvlText w:val=""/>
      <w:lvlJc w:val="left"/>
      <w:pPr>
        <w:tabs>
          <w:tab w:val="num" w:pos="5040"/>
        </w:tabs>
        <w:ind w:left="5040" w:hanging="360"/>
      </w:pPr>
      <w:rPr>
        <w:rFonts w:ascii="Symbol" w:hAnsi="Symbol" w:hint="default"/>
      </w:rPr>
    </w:lvl>
    <w:lvl w:ilvl="7" w:tplc="34808E42" w:tentative="1">
      <w:start w:val="1"/>
      <w:numFmt w:val="bullet"/>
      <w:lvlText w:val=""/>
      <w:lvlJc w:val="left"/>
      <w:pPr>
        <w:tabs>
          <w:tab w:val="num" w:pos="5760"/>
        </w:tabs>
        <w:ind w:left="5760" w:hanging="360"/>
      </w:pPr>
      <w:rPr>
        <w:rFonts w:ascii="Symbol" w:hAnsi="Symbol" w:hint="default"/>
      </w:rPr>
    </w:lvl>
    <w:lvl w:ilvl="8" w:tplc="0A0E3D18" w:tentative="1">
      <w:start w:val="1"/>
      <w:numFmt w:val="bullet"/>
      <w:lvlText w:val=""/>
      <w:lvlJc w:val="left"/>
      <w:pPr>
        <w:tabs>
          <w:tab w:val="num" w:pos="6480"/>
        </w:tabs>
        <w:ind w:left="6480" w:hanging="360"/>
      </w:pPr>
      <w:rPr>
        <w:rFonts w:ascii="Symbol" w:hAnsi="Symbol" w:hint="default"/>
      </w:rPr>
    </w:lvl>
  </w:abstractNum>
  <w:abstractNum w:abstractNumId="6">
    <w:nsid w:val="43386B3E"/>
    <w:multiLevelType w:val="hybridMultilevel"/>
    <w:tmpl w:val="03C61CE2"/>
    <w:lvl w:ilvl="0" w:tplc="6366D466">
      <w:start w:val="1"/>
      <w:numFmt w:val="bullet"/>
      <w:lvlText w:val=""/>
      <w:lvlPicBulletId w:val="5"/>
      <w:lvlJc w:val="left"/>
      <w:pPr>
        <w:tabs>
          <w:tab w:val="num" w:pos="720"/>
        </w:tabs>
        <w:ind w:left="720" w:hanging="360"/>
      </w:pPr>
      <w:rPr>
        <w:rFonts w:ascii="Symbol" w:hAnsi="Symbol" w:hint="default"/>
      </w:rPr>
    </w:lvl>
    <w:lvl w:ilvl="1" w:tplc="FDCC27EC" w:tentative="1">
      <w:start w:val="1"/>
      <w:numFmt w:val="bullet"/>
      <w:lvlText w:val=""/>
      <w:lvlJc w:val="left"/>
      <w:pPr>
        <w:tabs>
          <w:tab w:val="num" w:pos="1440"/>
        </w:tabs>
        <w:ind w:left="1440" w:hanging="360"/>
      </w:pPr>
      <w:rPr>
        <w:rFonts w:ascii="Symbol" w:hAnsi="Symbol" w:hint="default"/>
      </w:rPr>
    </w:lvl>
    <w:lvl w:ilvl="2" w:tplc="F9BC6A46" w:tentative="1">
      <w:start w:val="1"/>
      <w:numFmt w:val="bullet"/>
      <w:lvlText w:val=""/>
      <w:lvlJc w:val="left"/>
      <w:pPr>
        <w:tabs>
          <w:tab w:val="num" w:pos="2160"/>
        </w:tabs>
        <w:ind w:left="2160" w:hanging="360"/>
      </w:pPr>
      <w:rPr>
        <w:rFonts w:ascii="Symbol" w:hAnsi="Symbol" w:hint="default"/>
      </w:rPr>
    </w:lvl>
    <w:lvl w:ilvl="3" w:tplc="848EAB20" w:tentative="1">
      <w:start w:val="1"/>
      <w:numFmt w:val="bullet"/>
      <w:lvlText w:val=""/>
      <w:lvlJc w:val="left"/>
      <w:pPr>
        <w:tabs>
          <w:tab w:val="num" w:pos="2880"/>
        </w:tabs>
        <w:ind w:left="2880" w:hanging="360"/>
      </w:pPr>
      <w:rPr>
        <w:rFonts w:ascii="Symbol" w:hAnsi="Symbol" w:hint="default"/>
      </w:rPr>
    </w:lvl>
    <w:lvl w:ilvl="4" w:tplc="8A72AE1C" w:tentative="1">
      <w:start w:val="1"/>
      <w:numFmt w:val="bullet"/>
      <w:lvlText w:val=""/>
      <w:lvlJc w:val="left"/>
      <w:pPr>
        <w:tabs>
          <w:tab w:val="num" w:pos="3600"/>
        </w:tabs>
        <w:ind w:left="3600" w:hanging="360"/>
      </w:pPr>
      <w:rPr>
        <w:rFonts w:ascii="Symbol" w:hAnsi="Symbol" w:hint="default"/>
      </w:rPr>
    </w:lvl>
    <w:lvl w:ilvl="5" w:tplc="FD7AF2CC" w:tentative="1">
      <w:start w:val="1"/>
      <w:numFmt w:val="bullet"/>
      <w:lvlText w:val=""/>
      <w:lvlJc w:val="left"/>
      <w:pPr>
        <w:tabs>
          <w:tab w:val="num" w:pos="4320"/>
        </w:tabs>
        <w:ind w:left="4320" w:hanging="360"/>
      </w:pPr>
      <w:rPr>
        <w:rFonts w:ascii="Symbol" w:hAnsi="Symbol" w:hint="default"/>
      </w:rPr>
    </w:lvl>
    <w:lvl w:ilvl="6" w:tplc="252C83D0" w:tentative="1">
      <w:start w:val="1"/>
      <w:numFmt w:val="bullet"/>
      <w:lvlText w:val=""/>
      <w:lvlJc w:val="left"/>
      <w:pPr>
        <w:tabs>
          <w:tab w:val="num" w:pos="5040"/>
        </w:tabs>
        <w:ind w:left="5040" w:hanging="360"/>
      </w:pPr>
      <w:rPr>
        <w:rFonts w:ascii="Symbol" w:hAnsi="Symbol" w:hint="default"/>
      </w:rPr>
    </w:lvl>
    <w:lvl w:ilvl="7" w:tplc="228CDE90" w:tentative="1">
      <w:start w:val="1"/>
      <w:numFmt w:val="bullet"/>
      <w:lvlText w:val=""/>
      <w:lvlJc w:val="left"/>
      <w:pPr>
        <w:tabs>
          <w:tab w:val="num" w:pos="5760"/>
        </w:tabs>
        <w:ind w:left="5760" w:hanging="360"/>
      </w:pPr>
      <w:rPr>
        <w:rFonts w:ascii="Symbol" w:hAnsi="Symbol" w:hint="default"/>
      </w:rPr>
    </w:lvl>
    <w:lvl w:ilvl="8" w:tplc="D3DAE830" w:tentative="1">
      <w:start w:val="1"/>
      <w:numFmt w:val="bullet"/>
      <w:lvlText w:val=""/>
      <w:lvlJc w:val="left"/>
      <w:pPr>
        <w:tabs>
          <w:tab w:val="num" w:pos="6480"/>
        </w:tabs>
        <w:ind w:left="6480" w:hanging="360"/>
      </w:pPr>
      <w:rPr>
        <w:rFonts w:ascii="Symbol" w:hAnsi="Symbol" w:hint="default"/>
      </w:rPr>
    </w:lvl>
  </w:abstractNum>
  <w:abstractNum w:abstractNumId="7">
    <w:nsid w:val="491D26D2"/>
    <w:multiLevelType w:val="hybridMultilevel"/>
    <w:tmpl w:val="13BA2318"/>
    <w:lvl w:ilvl="0" w:tplc="81400376">
      <w:start w:val="2"/>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495D471F"/>
    <w:multiLevelType w:val="hybridMultilevel"/>
    <w:tmpl w:val="30FA3842"/>
    <w:lvl w:ilvl="0" w:tplc="A0100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462B7"/>
    <w:multiLevelType w:val="hybridMultilevel"/>
    <w:tmpl w:val="9C7845EC"/>
    <w:lvl w:ilvl="0" w:tplc="BFE65D68">
      <w:start w:val="1"/>
      <w:numFmt w:val="bullet"/>
      <w:lvlText w:val=""/>
      <w:lvlPicBulletId w:val="5"/>
      <w:lvlJc w:val="left"/>
      <w:pPr>
        <w:tabs>
          <w:tab w:val="num" w:pos="720"/>
        </w:tabs>
        <w:ind w:left="720" w:hanging="360"/>
      </w:pPr>
      <w:rPr>
        <w:rFonts w:ascii="Symbol" w:hAnsi="Symbol" w:hint="default"/>
      </w:rPr>
    </w:lvl>
    <w:lvl w:ilvl="1" w:tplc="EE22451C" w:tentative="1">
      <w:start w:val="1"/>
      <w:numFmt w:val="bullet"/>
      <w:lvlText w:val=""/>
      <w:lvlJc w:val="left"/>
      <w:pPr>
        <w:tabs>
          <w:tab w:val="num" w:pos="1440"/>
        </w:tabs>
        <w:ind w:left="1440" w:hanging="360"/>
      </w:pPr>
      <w:rPr>
        <w:rFonts w:ascii="Symbol" w:hAnsi="Symbol" w:hint="default"/>
      </w:rPr>
    </w:lvl>
    <w:lvl w:ilvl="2" w:tplc="B86A63D2" w:tentative="1">
      <w:start w:val="1"/>
      <w:numFmt w:val="bullet"/>
      <w:lvlText w:val=""/>
      <w:lvlJc w:val="left"/>
      <w:pPr>
        <w:tabs>
          <w:tab w:val="num" w:pos="2160"/>
        </w:tabs>
        <w:ind w:left="2160" w:hanging="360"/>
      </w:pPr>
      <w:rPr>
        <w:rFonts w:ascii="Symbol" w:hAnsi="Symbol" w:hint="default"/>
      </w:rPr>
    </w:lvl>
    <w:lvl w:ilvl="3" w:tplc="F42AA8C2" w:tentative="1">
      <w:start w:val="1"/>
      <w:numFmt w:val="bullet"/>
      <w:lvlText w:val=""/>
      <w:lvlJc w:val="left"/>
      <w:pPr>
        <w:tabs>
          <w:tab w:val="num" w:pos="2880"/>
        </w:tabs>
        <w:ind w:left="2880" w:hanging="360"/>
      </w:pPr>
      <w:rPr>
        <w:rFonts w:ascii="Symbol" w:hAnsi="Symbol" w:hint="default"/>
      </w:rPr>
    </w:lvl>
    <w:lvl w:ilvl="4" w:tplc="85FC85CE" w:tentative="1">
      <w:start w:val="1"/>
      <w:numFmt w:val="bullet"/>
      <w:lvlText w:val=""/>
      <w:lvlJc w:val="left"/>
      <w:pPr>
        <w:tabs>
          <w:tab w:val="num" w:pos="3600"/>
        </w:tabs>
        <w:ind w:left="3600" w:hanging="360"/>
      </w:pPr>
      <w:rPr>
        <w:rFonts w:ascii="Symbol" w:hAnsi="Symbol" w:hint="default"/>
      </w:rPr>
    </w:lvl>
    <w:lvl w:ilvl="5" w:tplc="CFA6C5EE" w:tentative="1">
      <w:start w:val="1"/>
      <w:numFmt w:val="bullet"/>
      <w:lvlText w:val=""/>
      <w:lvlJc w:val="left"/>
      <w:pPr>
        <w:tabs>
          <w:tab w:val="num" w:pos="4320"/>
        </w:tabs>
        <w:ind w:left="4320" w:hanging="360"/>
      </w:pPr>
      <w:rPr>
        <w:rFonts w:ascii="Symbol" w:hAnsi="Symbol" w:hint="default"/>
      </w:rPr>
    </w:lvl>
    <w:lvl w:ilvl="6" w:tplc="C76636E6" w:tentative="1">
      <w:start w:val="1"/>
      <w:numFmt w:val="bullet"/>
      <w:lvlText w:val=""/>
      <w:lvlJc w:val="left"/>
      <w:pPr>
        <w:tabs>
          <w:tab w:val="num" w:pos="5040"/>
        </w:tabs>
        <w:ind w:left="5040" w:hanging="360"/>
      </w:pPr>
      <w:rPr>
        <w:rFonts w:ascii="Symbol" w:hAnsi="Symbol" w:hint="default"/>
      </w:rPr>
    </w:lvl>
    <w:lvl w:ilvl="7" w:tplc="A456292C" w:tentative="1">
      <w:start w:val="1"/>
      <w:numFmt w:val="bullet"/>
      <w:lvlText w:val=""/>
      <w:lvlJc w:val="left"/>
      <w:pPr>
        <w:tabs>
          <w:tab w:val="num" w:pos="5760"/>
        </w:tabs>
        <w:ind w:left="5760" w:hanging="360"/>
      </w:pPr>
      <w:rPr>
        <w:rFonts w:ascii="Symbol" w:hAnsi="Symbol" w:hint="default"/>
      </w:rPr>
    </w:lvl>
    <w:lvl w:ilvl="8" w:tplc="CA70A8A6" w:tentative="1">
      <w:start w:val="1"/>
      <w:numFmt w:val="bullet"/>
      <w:lvlText w:val=""/>
      <w:lvlJc w:val="left"/>
      <w:pPr>
        <w:tabs>
          <w:tab w:val="num" w:pos="6480"/>
        </w:tabs>
        <w:ind w:left="6480" w:hanging="360"/>
      </w:pPr>
      <w:rPr>
        <w:rFonts w:ascii="Symbol" w:hAnsi="Symbol" w:hint="default"/>
      </w:rPr>
    </w:lvl>
  </w:abstractNum>
  <w:abstractNum w:abstractNumId="10">
    <w:nsid w:val="4CB86364"/>
    <w:multiLevelType w:val="hybridMultilevel"/>
    <w:tmpl w:val="6E3A39E6"/>
    <w:lvl w:ilvl="0" w:tplc="86EC7832">
      <w:start w:val="1"/>
      <w:numFmt w:val="bullet"/>
      <w:lvlText w:val=""/>
      <w:lvlPicBulletId w:val="3"/>
      <w:lvlJc w:val="left"/>
      <w:pPr>
        <w:tabs>
          <w:tab w:val="num" w:pos="720"/>
        </w:tabs>
        <w:ind w:left="720" w:hanging="360"/>
      </w:pPr>
      <w:rPr>
        <w:rFonts w:ascii="Symbol" w:hAnsi="Symbol" w:hint="default"/>
      </w:rPr>
    </w:lvl>
    <w:lvl w:ilvl="1" w:tplc="818EC90C" w:tentative="1">
      <w:start w:val="1"/>
      <w:numFmt w:val="bullet"/>
      <w:lvlText w:val=""/>
      <w:lvlJc w:val="left"/>
      <w:pPr>
        <w:tabs>
          <w:tab w:val="num" w:pos="1440"/>
        </w:tabs>
        <w:ind w:left="1440" w:hanging="360"/>
      </w:pPr>
      <w:rPr>
        <w:rFonts w:ascii="Symbol" w:hAnsi="Symbol" w:hint="default"/>
      </w:rPr>
    </w:lvl>
    <w:lvl w:ilvl="2" w:tplc="66AC6F2C" w:tentative="1">
      <w:start w:val="1"/>
      <w:numFmt w:val="bullet"/>
      <w:lvlText w:val=""/>
      <w:lvlJc w:val="left"/>
      <w:pPr>
        <w:tabs>
          <w:tab w:val="num" w:pos="2160"/>
        </w:tabs>
        <w:ind w:left="2160" w:hanging="360"/>
      </w:pPr>
      <w:rPr>
        <w:rFonts w:ascii="Symbol" w:hAnsi="Symbol" w:hint="default"/>
      </w:rPr>
    </w:lvl>
    <w:lvl w:ilvl="3" w:tplc="48FE96AE" w:tentative="1">
      <w:start w:val="1"/>
      <w:numFmt w:val="bullet"/>
      <w:lvlText w:val=""/>
      <w:lvlJc w:val="left"/>
      <w:pPr>
        <w:tabs>
          <w:tab w:val="num" w:pos="2880"/>
        </w:tabs>
        <w:ind w:left="2880" w:hanging="360"/>
      </w:pPr>
      <w:rPr>
        <w:rFonts w:ascii="Symbol" w:hAnsi="Symbol" w:hint="default"/>
      </w:rPr>
    </w:lvl>
    <w:lvl w:ilvl="4" w:tplc="0FF8EBA0" w:tentative="1">
      <w:start w:val="1"/>
      <w:numFmt w:val="bullet"/>
      <w:lvlText w:val=""/>
      <w:lvlJc w:val="left"/>
      <w:pPr>
        <w:tabs>
          <w:tab w:val="num" w:pos="3600"/>
        </w:tabs>
        <w:ind w:left="3600" w:hanging="360"/>
      </w:pPr>
      <w:rPr>
        <w:rFonts w:ascii="Symbol" w:hAnsi="Symbol" w:hint="default"/>
      </w:rPr>
    </w:lvl>
    <w:lvl w:ilvl="5" w:tplc="103E9F1E" w:tentative="1">
      <w:start w:val="1"/>
      <w:numFmt w:val="bullet"/>
      <w:lvlText w:val=""/>
      <w:lvlJc w:val="left"/>
      <w:pPr>
        <w:tabs>
          <w:tab w:val="num" w:pos="4320"/>
        </w:tabs>
        <w:ind w:left="4320" w:hanging="360"/>
      </w:pPr>
      <w:rPr>
        <w:rFonts w:ascii="Symbol" w:hAnsi="Symbol" w:hint="default"/>
      </w:rPr>
    </w:lvl>
    <w:lvl w:ilvl="6" w:tplc="BBF89C96" w:tentative="1">
      <w:start w:val="1"/>
      <w:numFmt w:val="bullet"/>
      <w:lvlText w:val=""/>
      <w:lvlJc w:val="left"/>
      <w:pPr>
        <w:tabs>
          <w:tab w:val="num" w:pos="5040"/>
        </w:tabs>
        <w:ind w:left="5040" w:hanging="360"/>
      </w:pPr>
      <w:rPr>
        <w:rFonts w:ascii="Symbol" w:hAnsi="Symbol" w:hint="default"/>
      </w:rPr>
    </w:lvl>
    <w:lvl w:ilvl="7" w:tplc="C3343F2C" w:tentative="1">
      <w:start w:val="1"/>
      <w:numFmt w:val="bullet"/>
      <w:lvlText w:val=""/>
      <w:lvlJc w:val="left"/>
      <w:pPr>
        <w:tabs>
          <w:tab w:val="num" w:pos="5760"/>
        </w:tabs>
        <w:ind w:left="5760" w:hanging="360"/>
      </w:pPr>
      <w:rPr>
        <w:rFonts w:ascii="Symbol" w:hAnsi="Symbol" w:hint="default"/>
      </w:rPr>
    </w:lvl>
    <w:lvl w:ilvl="8" w:tplc="D32A7EBE" w:tentative="1">
      <w:start w:val="1"/>
      <w:numFmt w:val="bullet"/>
      <w:lvlText w:val=""/>
      <w:lvlJc w:val="left"/>
      <w:pPr>
        <w:tabs>
          <w:tab w:val="num" w:pos="6480"/>
        </w:tabs>
        <w:ind w:left="6480" w:hanging="360"/>
      </w:pPr>
      <w:rPr>
        <w:rFonts w:ascii="Symbol" w:hAnsi="Symbol" w:hint="default"/>
      </w:rPr>
    </w:lvl>
  </w:abstractNum>
  <w:abstractNum w:abstractNumId="11">
    <w:nsid w:val="54FE58EB"/>
    <w:multiLevelType w:val="hybridMultilevel"/>
    <w:tmpl w:val="07C2E71C"/>
    <w:lvl w:ilvl="0" w:tplc="B3CE5B74">
      <w:start w:val="1"/>
      <w:numFmt w:val="bullet"/>
      <w:lvlText w:val=""/>
      <w:lvlPicBulletId w:val="4"/>
      <w:lvlJc w:val="left"/>
      <w:pPr>
        <w:tabs>
          <w:tab w:val="num" w:pos="720"/>
        </w:tabs>
        <w:ind w:left="720" w:hanging="360"/>
      </w:pPr>
      <w:rPr>
        <w:rFonts w:ascii="Symbol" w:hAnsi="Symbol" w:hint="default"/>
      </w:rPr>
    </w:lvl>
    <w:lvl w:ilvl="1" w:tplc="09EA900A" w:tentative="1">
      <w:start w:val="1"/>
      <w:numFmt w:val="bullet"/>
      <w:lvlText w:val=""/>
      <w:lvlJc w:val="left"/>
      <w:pPr>
        <w:tabs>
          <w:tab w:val="num" w:pos="1440"/>
        </w:tabs>
        <w:ind w:left="1440" w:hanging="360"/>
      </w:pPr>
      <w:rPr>
        <w:rFonts w:ascii="Symbol" w:hAnsi="Symbol" w:hint="default"/>
      </w:rPr>
    </w:lvl>
    <w:lvl w:ilvl="2" w:tplc="454CE4CE" w:tentative="1">
      <w:start w:val="1"/>
      <w:numFmt w:val="bullet"/>
      <w:lvlText w:val=""/>
      <w:lvlJc w:val="left"/>
      <w:pPr>
        <w:tabs>
          <w:tab w:val="num" w:pos="2160"/>
        </w:tabs>
        <w:ind w:left="2160" w:hanging="360"/>
      </w:pPr>
      <w:rPr>
        <w:rFonts w:ascii="Symbol" w:hAnsi="Symbol" w:hint="default"/>
      </w:rPr>
    </w:lvl>
    <w:lvl w:ilvl="3" w:tplc="345ADD00" w:tentative="1">
      <w:start w:val="1"/>
      <w:numFmt w:val="bullet"/>
      <w:lvlText w:val=""/>
      <w:lvlJc w:val="left"/>
      <w:pPr>
        <w:tabs>
          <w:tab w:val="num" w:pos="2880"/>
        </w:tabs>
        <w:ind w:left="2880" w:hanging="360"/>
      </w:pPr>
      <w:rPr>
        <w:rFonts w:ascii="Symbol" w:hAnsi="Symbol" w:hint="default"/>
      </w:rPr>
    </w:lvl>
    <w:lvl w:ilvl="4" w:tplc="D5825576" w:tentative="1">
      <w:start w:val="1"/>
      <w:numFmt w:val="bullet"/>
      <w:lvlText w:val=""/>
      <w:lvlJc w:val="left"/>
      <w:pPr>
        <w:tabs>
          <w:tab w:val="num" w:pos="3600"/>
        </w:tabs>
        <w:ind w:left="3600" w:hanging="360"/>
      </w:pPr>
      <w:rPr>
        <w:rFonts w:ascii="Symbol" w:hAnsi="Symbol" w:hint="default"/>
      </w:rPr>
    </w:lvl>
    <w:lvl w:ilvl="5" w:tplc="2390AA0A" w:tentative="1">
      <w:start w:val="1"/>
      <w:numFmt w:val="bullet"/>
      <w:lvlText w:val=""/>
      <w:lvlJc w:val="left"/>
      <w:pPr>
        <w:tabs>
          <w:tab w:val="num" w:pos="4320"/>
        </w:tabs>
        <w:ind w:left="4320" w:hanging="360"/>
      </w:pPr>
      <w:rPr>
        <w:rFonts w:ascii="Symbol" w:hAnsi="Symbol" w:hint="default"/>
      </w:rPr>
    </w:lvl>
    <w:lvl w:ilvl="6" w:tplc="E32226F8" w:tentative="1">
      <w:start w:val="1"/>
      <w:numFmt w:val="bullet"/>
      <w:lvlText w:val=""/>
      <w:lvlJc w:val="left"/>
      <w:pPr>
        <w:tabs>
          <w:tab w:val="num" w:pos="5040"/>
        </w:tabs>
        <w:ind w:left="5040" w:hanging="360"/>
      </w:pPr>
      <w:rPr>
        <w:rFonts w:ascii="Symbol" w:hAnsi="Symbol" w:hint="default"/>
      </w:rPr>
    </w:lvl>
    <w:lvl w:ilvl="7" w:tplc="7DB62E2A" w:tentative="1">
      <w:start w:val="1"/>
      <w:numFmt w:val="bullet"/>
      <w:lvlText w:val=""/>
      <w:lvlJc w:val="left"/>
      <w:pPr>
        <w:tabs>
          <w:tab w:val="num" w:pos="5760"/>
        </w:tabs>
        <w:ind w:left="5760" w:hanging="360"/>
      </w:pPr>
      <w:rPr>
        <w:rFonts w:ascii="Symbol" w:hAnsi="Symbol" w:hint="default"/>
      </w:rPr>
    </w:lvl>
    <w:lvl w:ilvl="8" w:tplc="4DBA3DF6" w:tentative="1">
      <w:start w:val="1"/>
      <w:numFmt w:val="bullet"/>
      <w:lvlText w:val=""/>
      <w:lvlJc w:val="left"/>
      <w:pPr>
        <w:tabs>
          <w:tab w:val="num" w:pos="6480"/>
        </w:tabs>
        <w:ind w:left="6480" w:hanging="360"/>
      </w:pPr>
      <w:rPr>
        <w:rFonts w:ascii="Symbol" w:hAnsi="Symbol" w:hint="default"/>
      </w:rPr>
    </w:lvl>
  </w:abstractNum>
  <w:abstractNum w:abstractNumId="12">
    <w:nsid w:val="556136A9"/>
    <w:multiLevelType w:val="hybridMultilevel"/>
    <w:tmpl w:val="6354F060"/>
    <w:lvl w:ilvl="0" w:tplc="3806CB8C">
      <w:start w:val="1"/>
      <w:numFmt w:val="bullet"/>
      <w:lvlText w:val=""/>
      <w:lvlPicBulletId w:val="6"/>
      <w:lvlJc w:val="left"/>
      <w:pPr>
        <w:tabs>
          <w:tab w:val="num" w:pos="720"/>
        </w:tabs>
        <w:ind w:left="720" w:hanging="360"/>
      </w:pPr>
      <w:rPr>
        <w:rFonts w:ascii="Symbol" w:hAnsi="Symbol" w:hint="default"/>
      </w:rPr>
    </w:lvl>
    <w:lvl w:ilvl="1" w:tplc="4E1C14C0" w:tentative="1">
      <w:start w:val="1"/>
      <w:numFmt w:val="bullet"/>
      <w:lvlText w:val=""/>
      <w:lvlJc w:val="left"/>
      <w:pPr>
        <w:tabs>
          <w:tab w:val="num" w:pos="1440"/>
        </w:tabs>
        <w:ind w:left="1440" w:hanging="360"/>
      </w:pPr>
      <w:rPr>
        <w:rFonts w:ascii="Symbol" w:hAnsi="Symbol" w:hint="default"/>
      </w:rPr>
    </w:lvl>
    <w:lvl w:ilvl="2" w:tplc="58A062CA" w:tentative="1">
      <w:start w:val="1"/>
      <w:numFmt w:val="bullet"/>
      <w:lvlText w:val=""/>
      <w:lvlJc w:val="left"/>
      <w:pPr>
        <w:tabs>
          <w:tab w:val="num" w:pos="2160"/>
        </w:tabs>
        <w:ind w:left="2160" w:hanging="360"/>
      </w:pPr>
      <w:rPr>
        <w:rFonts w:ascii="Symbol" w:hAnsi="Symbol" w:hint="default"/>
      </w:rPr>
    </w:lvl>
    <w:lvl w:ilvl="3" w:tplc="3EDABD50" w:tentative="1">
      <w:start w:val="1"/>
      <w:numFmt w:val="bullet"/>
      <w:lvlText w:val=""/>
      <w:lvlJc w:val="left"/>
      <w:pPr>
        <w:tabs>
          <w:tab w:val="num" w:pos="2880"/>
        </w:tabs>
        <w:ind w:left="2880" w:hanging="360"/>
      </w:pPr>
      <w:rPr>
        <w:rFonts w:ascii="Symbol" w:hAnsi="Symbol" w:hint="default"/>
      </w:rPr>
    </w:lvl>
    <w:lvl w:ilvl="4" w:tplc="5B541882" w:tentative="1">
      <w:start w:val="1"/>
      <w:numFmt w:val="bullet"/>
      <w:lvlText w:val=""/>
      <w:lvlJc w:val="left"/>
      <w:pPr>
        <w:tabs>
          <w:tab w:val="num" w:pos="3600"/>
        </w:tabs>
        <w:ind w:left="3600" w:hanging="360"/>
      </w:pPr>
      <w:rPr>
        <w:rFonts w:ascii="Symbol" w:hAnsi="Symbol" w:hint="default"/>
      </w:rPr>
    </w:lvl>
    <w:lvl w:ilvl="5" w:tplc="BD1EC34A" w:tentative="1">
      <w:start w:val="1"/>
      <w:numFmt w:val="bullet"/>
      <w:lvlText w:val=""/>
      <w:lvlJc w:val="left"/>
      <w:pPr>
        <w:tabs>
          <w:tab w:val="num" w:pos="4320"/>
        </w:tabs>
        <w:ind w:left="4320" w:hanging="360"/>
      </w:pPr>
      <w:rPr>
        <w:rFonts w:ascii="Symbol" w:hAnsi="Symbol" w:hint="default"/>
      </w:rPr>
    </w:lvl>
    <w:lvl w:ilvl="6" w:tplc="A34ACE60" w:tentative="1">
      <w:start w:val="1"/>
      <w:numFmt w:val="bullet"/>
      <w:lvlText w:val=""/>
      <w:lvlJc w:val="left"/>
      <w:pPr>
        <w:tabs>
          <w:tab w:val="num" w:pos="5040"/>
        </w:tabs>
        <w:ind w:left="5040" w:hanging="360"/>
      </w:pPr>
      <w:rPr>
        <w:rFonts w:ascii="Symbol" w:hAnsi="Symbol" w:hint="default"/>
      </w:rPr>
    </w:lvl>
    <w:lvl w:ilvl="7" w:tplc="CC9E5244" w:tentative="1">
      <w:start w:val="1"/>
      <w:numFmt w:val="bullet"/>
      <w:lvlText w:val=""/>
      <w:lvlJc w:val="left"/>
      <w:pPr>
        <w:tabs>
          <w:tab w:val="num" w:pos="5760"/>
        </w:tabs>
        <w:ind w:left="5760" w:hanging="360"/>
      </w:pPr>
      <w:rPr>
        <w:rFonts w:ascii="Symbol" w:hAnsi="Symbol" w:hint="default"/>
      </w:rPr>
    </w:lvl>
    <w:lvl w:ilvl="8" w:tplc="84E49086" w:tentative="1">
      <w:start w:val="1"/>
      <w:numFmt w:val="bullet"/>
      <w:lvlText w:val=""/>
      <w:lvlJc w:val="left"/>
      <w:pPr>
        <w:tabs>
          <w:tab w:val="num" w:pos="6480"/>
        </w:tabs>
        <w:ind w:left="6480" w:hanging="360"/>
      </w:pPr>
      <w:rPr>
        <w:rFonts w:ascii="Symbol" w:hAnsi="Symbol" w:hint="default"/>
      </w:rPr>
    </w:lvl>
  </w:abstractNum>
  <w:abstractNum w:abstractNumId="13">
    <w:nsid w:val="56FB282A"/>
    <w:multiLevelType w:val="hybridMultilevel"/>
    <w:tmpl w:val="366633DE"/>
    <w:lvl w:ilvl="0" w:tplc="2554619A">
      <w:start w:val="1"/>
      <w:numFmt w:val="bullet"/>
      <w:lvlText w:val=""/>
      <w:lvlPicBulletId w:val="5"/>
      <w:lvlJc w:val="left"/>
      <w:pPr>
        <w:tabs>
          <w:tab w:val="num" w:pos="720"/>
        </w:tabs>
        <w:ind w:left="720" w:hanging="360"/>
      </w:pPr>
      <w:rPr>
        <w:rFonts w:ascii="Symbol" w:hAnsi="Symbol" w:hint="default"/>
      </w:rPr>
    </w:lvl>
    <w:lvl w:ilvl="1" w:tplc="C9D69D76" w:tentative="1">
      <w:start w:val="1"/>
      <w:numFmt w:val="bullet"/>
      <w:lvlText w:val=""/>
      <w:lvlJc w:val="left"/>
      <w:pPr>
        <w:tabs>
          <w:tab w:val="num" w:pos="1440"/>
        </w:tabs>
        <w:ind w:left="1440" w:hanging="360"/>
      </w:pPr>
      <w:rPr>
        <w:rFonts w:ascii="Symbol" w:hAnsi="Symbol" w:hint="default"/>
      </w:rPr>
    </w:lvl>
    <w:lvl w:ilvl="2" w:tplc="4F0A8FBE" w:tentative="1">
      <w:start w:val="1"/>
      <w:numFmt w:val="bullet"/>
      <w:lvlText w:val=""/>
      <w:lvlJc w:val="left"/>
      <w:pPr>
        <w:tabs>
          <w:tab w:val="num" w:pos="2160"/>
        </w:tabs>
        <w:ind w:left="2160" w:hanging="360"/>
      </w:pPr>
      <w:rPr>
        <w:rFonts w:ascii="Symbol" w:hAnsi="Symbol" w:hint="default"/>
      </w:rPr>
    </w:lvl>
    <w:lvl w:ilvl="3" w:tplc="EE56F91C" w:tentative="1">
      <w:start w:val="1"/>
      <w:numFmt w:val="bullet"/>
      <w:lvlText w:val=""/>
      <w:lvlJc w:val="left"/>
      <w:pPr>
        <w:tabs>
          <w:tab w:val="num" w:pos="2880"/>
        </w:tabs>
        <w:ind w:left="2880" w:hanging="360"/>
      </w:pPr>
      <w:rPr>
        <w:rFonts w:ascii="Symbol" w:hAnsi="Symbol" w:hint="default"/>
      </w:rPr>
    </w:lvl>
    <w:lvl w:ilvl="4" w:tplc="5BCCF368" w:tentative="1">
      <w:start w:val="1"/>
      <w:numFmt w:val="bullet"/>
      <w:lvlText w:val=""/>
      <w:lvlJc w:val="left"/>
      <w:pPr>
        <w:tabs>
          <w:tab w:val="num" w:pos="3600"/>
        </w:tabs>
        <w:ind w:left="3600" w:hanging="360"/>
      </w:pPr>
      <w:rPr>
        <w:rFonts w:ascii="Symbol" w:hAnsi="Symbol" w:hint="default"/>
      </w:rPr>
    </w:lvl>
    <w:lvl w:ilvl="5" w:tplc="84C64404" w:tentative="1">
      <w:start w:val="1"/>
      <w:numFmt w:val="bullet"/>
      <w:lvlText w:val=""/>
      <w:lvlJc w:val="left"/>
      <w:pPr>
        <w:tabs>
          <w:tab w:val="num" w:pos="4320"/>
        </w:tabs>
        <w:ind w:left="4320" w:hanging="360"/>
      </w:pPr>
      <w:rPr>
        <w:rFonts w:ascii="Symbol" w:hAnsi="Symbol" w:hint="default"/>
      </w:rPr>
    </w:lvl>
    <w:lvl w:ilvl="6" w:tplc="B99ABF18" w:tentative="1">
      <w:start w:val="1"/>
      <w:numFmt w:val="bullet"/>
      <w:lvlText w:val=""/>
      <w:lvlJc w:val="left"/>
      <w:pPr>
        <w:tabs>
          <w:tab w:val="num" w:pos="5040"/>
        </w:tabs>
        <w:ind w:left="5040" w:hanging="360"/>
      </w:pPr>
      <w:rPr>
        <w:rFonts w:ascii="Symbol" w:hAnsi="Symbol" w:hint="default"/>
      </w:rPr>
    </w:lvl>
    <w:lvl w:ilvl="7" w:tplc="9A42701A" w:tentative="1">
      <w:start w:val="1"/>
      <w:numFmt w:val="bullet"/>
      <w:lvlText w:val=""/>
      <w:lvlJc w:val="left"/>
      <w:pPr>
        <w:tabs>
          <w:tab w:val="num" w:pos="5760"/>
        </w:tabs>
        <w:ind w:left="5760" w:hanging="360"/>
      </w:pPr>
      <w:rPr>
        <w:rFonts w:ascii="Symbol" w:hAnsi="Symbol" w:hint="default"/>
      </w:rPr>
    </w:lvl>
    <w:lvl w:ilvl="8" w:tplc="FC0E2FD8" w:tentative="1">
      <w:start w:val="1"/>
      <w:numFmt w:val="bullet"/>
      <w:lvlText w:val=""/>
      <w:lvlJc w:val="left"/>
      <w:pPr>
        <w:tabs>
          <w:tab w:val="num" w:pos="6480"/>
        </w:tabs>
        <w:ind w:left="6480" w:hanging="360"/>
      </w:pPr>
      <w:rPr>
        <w:rFonts w:ascii="Symbol" w:hAnsi="Symbol" w:hint="default"/>
      </w:rPr>
    </w:lvl>
  </w:abstractNum>
  <w:abstractNum w:abstractNumId="14">
    <w:nsid w:val="5D902E39"/>
    <w:multiLevelType w:val="hybridMultilevel"/>
    <w:tmpl w:val="0CD4775A"/>
    <w:lvl w:ilvl="0" w:tplc="58B820E8">
      <w:start w:val="1"/>
      <w:numFmt w:val="bullet"/>
      <w:lvlText w:val=""/>
      <w:lvlPicBulletId w:val="5"/>
      <w:lvlJc w:val="left"/>
      <w:pPr>
        <w:tabs>
          <w:tab w:val="num" w:pos="720"/>
        </w:tabs>
        <w:ind w:left="720" w:hanging="360"/>
      </w:pPr>
      <w:rPr>
        <w:rFonts w:ascii="Symbol" w:hAnsi="Symbol" w:hint="default"/>
      </w:rPr>
    </w:lvl>
    <w:lvl w:ilvl="1" w:tplc="C8F627FC" w:tentative="1">
      <w:start w:val="1"/>
      <w:numFmt w:val="bullet"/>
      <w:lvlText w:val=""/>
      <w:lvlJc w:val="left"/>
      <w:pPr>
        <w:tabs>
          <w:tab w:val="num" w:pos="1440"/>
        </w:tabs>
        <w:ind w:left="1440" w:hanging="360"/>
      </w:pPr>
      <w:rPr>
        <w:rFonts w:ascii="Symbol" w:hAnsi="Symbol" w:hint="default"/>
      </w:rPr>
    </w:lvl>
    <w:lvl w:ilvl="2" w:tplc="577C8464" w:tentative="1">
      <w:start w:val="1"/>
      <w:numFmt w:val="bullet"/>
      <w:lvlText w:val=""/>
      <w:lvlJc w:val="left"/>
      <w:pPr>
        <w:tabs>
          <w:tab w:val="num" w:pos="2160"/>
        </w:tabs>
        <w:ind w:left="2160" w:hanging="360"/>
      </w:pPr>
      <w:rPr>
        <w:rFonts w:ascii="Symbol" w:hAnsi="Symbol" w:hint="default"/>
      </w:rPr>
    </w:lvl>
    <w:lvl w:ilvl="3" w:tplc="99F4C9EA" w:tentative="1">
      <w:start w:val="1"/>
      <w:numFmt w:val="bullet"/>
      <w:lvlText w:val=""/>
      <w:lvlJc w:val="left"/>
      <w:pPr>
        <w:tabs>
          <w:tab w:val="num" w:pos="2880"/>
        </w:tabs>
        <w:ind w:left="2880" w:hanging="360"/>
      </w:pPr>
      <w:rPr>
        <w:rFonts w:ascii="Symbol" w:hAnsi="Symbol" w:hint="default"/>
      </w:rPr>
    </w:lvl>
    <w:lvl w:ilvl="4" w:tplc="A972FF50" w:tentative="1">
      <w:start w:val="1"/>
      <w:numFmt w:val="bullet"/>
      <w:lvlText w:val=""/>
      <w:lvlJc w:val="left"/>
      <w:pPr>
        <w:tabs>
          <w:tab w:val="num" w:pos="3600"/>
        </w:tabs>
        <w:ind w:left="3600" w:hanging="360"/>
      </w:pPr>
      <w:rPr>
        <w:rFonts w:ascii="Symbol" w:hAnsi="Symbol" w:hint="default"/>
      </w:rPr>
    </w:lvl>
    <w:lvl w:ilvl="5" w:tplc="492C971E" w:tentative="1">
      <w:start w:val="1"/>
      <w:numFmt w:val="bullet"/>
      <w:lvlText w:val=""/>
      <w:lvlJc w:val="left"/>
      <w:pPr>
        <w:tabs>
          <w:tab w:val="num" w:pos="4320"/>
        </w:tabs>
        <w:ind w:left="4320" w:hanging="360"/>
      </w:pPr>
      <w:rPr>
        <w:rFonts w:ascii="Symbol" w:hAnsi="Symbol" w:hint="default"/>
      </w:rPr>
    </w:lvl>
    <w:lvl w:ilvl="6" w:tplc="093CBF58" w:tentative="1">
      <w:start w:val="1"/>
      <w:numFmt w:val="bullet"/>
      <w:lvlText w:val=""/>
      <w:lvlJc w:val="left"/>
      <w:pPr>
        <w:tabs>
          <w:tab w:val="num" w:pos="5040"/>
        </w:tabs>
        <w:ind w:left="5040" w:hanging="360"/>
      </w:pPr>
      <w:rPr>
        <w:rFonts w:ascii="Symbol" w:hAnsi="Symbol" w:hint="default"/>
      </w:rPr>
    </w:lvl>
    <w:lvl w:ilvl="7" w:tplc="483E04DC" w:tentative="1">
      <w:start w:val="1"/>
      <w:numFmt w:val="bullet"/>
      <w:lvlText w:val=""/>
      <w:lvlJc w:val="left"/>
      <w:pPr>
        <w:tabs>
          <w:tab w:val="num" w:pos="5760"/>
        </w:tabs>
        <w:ind w:left="5760" w:hanging="360"/>
      </w:pPr>
      <w:rPr>
        <w:rFonts w:ascii="Symbol" w:hAnsi="Symbol" w:hint="default"/>
      </w:rPr>
    </w:lvl>
    <w:lvl w:ilvl="8" w:tplc="AE64A0BA" w:tentative="1">
      <w:start w:val="1"/>
      <w:numFmt w:val="bullet"/>
      <w:lvlText w:val=""/>
      <w:lvlJc w:val="left"/>
      <w:pPr>
        <w:tabs>
          <w:tab w:val="num" w:pos="6480"/>
        </w:tabs>
        <w:ind w:left="6480" w:hanging="360"/>
      </w:pPr>
      <w:rPr>
        <w:rFonts w:ascii="Symbol" w:hAnsi="Symbol" w:hint="default"/>
      </w:rPr>
    </w:lvl>
  </w:abstractNum>
  <w:abstractNum w:abstractNumId="15">
    <w:nsid w:val="5F6F5F1F"/>
    <w:multiLevelType w:val="hybridMultilevel"/>
    <w:tmpl w:val="DF5A06F2"/>
    <w:lvl w:ilvl="0" w:tplc="AA96CA30">
      <w:start w:val="1"/>
      <w:numFmt w:val="bullet"/>
      <w:lvlText w:val=""/>
      <w:lvlPicBulletId w:val="2"/>
      <w:lvlJc w:val="left"/>
      <w:pPr>
        <w:tabs>
          <w:tab w:val="num" w:pos="720"/>
        </w:tabs>
        <w:ind w:left="720" w:hanging="360"/>
      </w:pPr>
      <w:rPr>
        <w:rFonts w:ascii="Symbol" w:hAnsi="Symbol" w:hint="default"/>
      </w:rPr>
    </w:lvl>
    <w:lvl w:ilvl="1" w:tplc="52D8C180" w:tentative="1">
      <w:start w:val="1"/>
      <w:numFmt w:val="bullet"/>
      <w:lvlText w:val=""/>
      <w:lvlJc w:val="left"/>
      <w:pPr>
        <w:tabs>
          <w:tab w:val="num" w:pos="1440"/>
        </w:tabs>
        <w:ind w:left="1440" w:hanging="360"/>
      </w:pPr>
      <w:rPr>
        <w:rFonts w:ascii="Symbol" w:hAnsi="Symbol" w:hint="default"/>
      </w:rPr>
    </w:lvl>
    <w:lvl w:ilvl="2" w:tplc="BCA47F9E" w:tentative="1">
      <w:start w:val="1"/>
      <w:numFmt w:val="bullet"/>
      <w:lvlText w:val=""/>
      <w:lvlJc w:val="left"/>
      <w:pPr>
        <w:tabs>
          <w:tab w:val="num" w:pos="2160"/>
        </w:tabs>
        <w:ind w:left="2160" w:hanging="360"/>
      </w:pPr>
      <w:rPr>
        <w:rFonts w:ascii="Symbol" w:hAnsi="Symbol" w:hint="default"/>
      </w:rPr>
    </w:lvl>
    <w:lvl w:ilvl="3" w:tplc="709A3B9A" w:tentative="1">
      <w:start w:val="1"/>
      <w:numFmt w:val="bullet"/>
      <w:lvlText w:val=""/>
      <w:lvlJc w:val="left"/>
      <w:pPr>
        <w:tabs>
          <w:tab w:val="num" w:pos="2880"/>
        </w:tabs>
        <w:ind w:left="2880" w:hanging="360"/>
      </w:pPr>
      <w:rPr>
        <w:rFonts w:ascii="Symbol" w:hAnsi="Symbol" w:hint="default"/>
      </w:rPr>
    </w:lvl>
    <w:lvl w:ilvl="4" w:tplc="EA94DC88" w:tentative="1">
      <w:start w:val="1"/>
      <w:numFmt w:val="bullet"/>
      <w:lvlText w:val=""/>
      <w:lvlJc w:val="left"/>
      <w:pPr>
        <w:tabs>
          <w:tab w:val="num" w:pos="3600"/>
        </w:tabs>
        <w:ind w:left="3600" w:hanging="360"/>
      </w:pPr>
      <w:rPr>
        <w:rFonts w:ascii="Symbol" w:hAnsi="Symbol" w:hint="default"/>
      </w:rPr>
    </w:lvl>
    <w:lvl w:ilvl="5" w:tplc="DA6E3B88" w:tentative="1">
      <w:start w:val="1"/>
      <w:numFmt w:val="bullet"/>
      <w:lvlText w:val=""/>
      <w:lvlJc w:val="left"/>
      <w:pPr>
        <w:tabs>
          <w:tab w:val="num" w:pos="4320"/>
        </w:tabs>
        <w:ind w:left="4320" w:hanging="360"/>
      </w:pPr>
      <w:rPr>
        <w:rFonts w:ascii="Symbol" w:hAnsi="Symbol" w:hint="default"/>
      </w:rPr>
    </w:lvl>
    <w:lvl w:ilvl="6" w:tplc="3DDCAD46" w:tentative="1">
      <w:start w:val="1"/>
      <w:numFmt w:val="bullet"/>
      <w:lvlText w:val=""/>
      <w:lvlJc w:val="left"/>
      <w:pPr>
        <w:tabs>
          <w:tab w:val="num" w:pos="5040"/>
        </w:tabs>
        <w:ind w:left="5040" w:hanging="360"/>
      </w:pPr>
      <w:rPr>
        <w:rFonts w:ascii="Symbol" w:hAnsi="Symbol" w:hint="default"/>
      </w:rPr>
    </w:lvl>
    <w:lvl w:ilvl="7" w:tplc="FF46B028" w:tentative="1">
      <w:start w:val="1"/>
      <w:numFmt w:val="bullet"/>
      <w:lvlText w:val=""/>
      <w:lvlJc w:val="left"/>
      <w:pPr>
        <w:tabs>
          <w:tab w:val="num" w:pos="5760"/>
        </w:tabs>
        <w:ind w:left="5760" w:hanging="360"/>
      </w:pPr>
      <w:rPr>
        <w:rFonts w:ascii="Symbol" w:hAnsi="Symbol" w:hint="default"/>
      </w:rPr>
    </w:lvl>
    <w:lvl w:ilvl="8" w:tplc="7D1E6170" w:tentative="1">
      <w:start w:val="1"/>
      <w:numFmt w:val="bullet"/>
      <w:lvlText w:val=""/>
      <w:lvlJc w:val="left"/>
      <w:pPr>
        <w:tabs>
          <w:tab w:val="num" w:pos="6480"/>
        </w:tabs>
        <w:ind w:left="6480" w:hanging="360"/>
      </w:pPr>
      <w:rPr>
        <w:rFonts w:ascii="Symbol" w:hAnsi="Symbol" w:hint="default"/>
      </w:rPr>
    </w:lvl>
  </w:abstractNum>
  <w:abstractNum w:abstractNumId="16">
    <w:nsid w:val="66077A79"/>
    <w:multiLevelType w:val="hybridMultilevel"/>
    <w:tmpl w:val="CE5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469A4"/>
    <w:multiLevelType w:val="hybridMultilevel"/>
    <w:tmpl w:val="1AE888E4"/>
    <w:lvl w:ilvl="0" w:tplc="074AF8D2">
      <w:start w:val="1"/>
      <w:numFmt w:val="bullet"/>
      <w:lvlText w:val=""/>
      <w:lvlPicBulletId w:val="3"/>
      <w:lvlJc w:val="left"/>
      <w:pPr>
        <w:tabs>
          <w:tab w:val="num" w:pos="720"/>
        </w:tabs>
        <w:ind w:left="720" w:hanging="360"/>
      </w:pPr>
      <w:rPr>
        <w:rFonts w:ascii="Symbol" w:hAnsi="Symbol" w:hint="default"/>
      </w:rPr>
    </w:lvl>
    <w:lvl w:ilvl="1" w:tplc="37E49B50" w:tentative="1">
      <w:start w:val="1"/>
      <w:numFmt w:val="bullet"/>
      <w:lvlText w:val=""/>
      <w:lvlJc w:val="left"/>
      <w:pPr>
        <w:tabs>
          <w:tab w:val="num" w:pos="1440"/>
        </w:tabs>
        <w:ind w:left="1440" w:hanging="360"/>
      </w:pPr>
      <w:rPr>
        <w:rFonts w:ascii="Symbol" w:hAnsi="Symbol" w:hint="default"/>
      </w:rPr>
    </w:lvl>
    <w:lvl w:ilvl="2" w:tplc="DC7AD08A" w:tentative="1">
      <w:start w:val="1"/>
      <w:numFmt w:val="bullet"/>
      <w:lvlText w:val=""/>
      <w:lvlJc w:val="left"/>
      <w:pPr>
        <w:tabs>
          <w:tab w:val="num" w:pos="2160"/>
        </w:tabs>
        <w:ind w:left="2160" w:hanging="360"/>
      </w:pPr>
      <w:rPr>
        <w:rFonts w:ascii="Symbol" w:hAnsi="Symbol" w:hint="default"/>
      </w:rPr>
    </w:lvl>
    <w:lvl w:ilvl="3" w:tplc="CF1E6180" w:tentative="1">
      <w:start w:val="1"/>
      <w:numFmt w:val="bullet"/>
      <w:lvlText w:val=""/>
      <w:lvlJc w:val="left"/>
      <w:pPr>
        <w:tabs>
          <w:tab w:val="num" w:pos="2880"/>
        </w:tabs>
        <w:ind w:left="2880" w:hanging="360"/>
      </w:pPr>
      <w:rPr>
        <w:rFonts w:ascii="Symbol" w:hAnsi="Symbol" w:hint="default"/>
      </w:rPr>
    </w:lvl>
    <w:lvl w:ilvl="4" w:tplc="0B2CDB2E" w:tentative="1">
      <w:start w:val="1"/>
      <w:numFmt w:val="bullet"/>
      <w:lvlText w:val=""/>
      <w:lvlJc w:val="left"/>
      <w:pPr>
        <w:tabs>
          <w:tab w:val="num" w:pos="3600"/>
        </w:tabs>
        <w:ind w:left="3600" w:hanging="360"/>
      </w:pPr>
      <w:rPr>
        <w:rFonts w:ascii="Symbol" w:hAnsi="Symbol" w:hint="default"/>
      </w:rPr>
    </w:lvl>
    <w:lvl w:ilvl="5" w:tplc="2A02E428" w:tentative="1">
      <w:start w:val="1"/>
      <w:numFmt w:val="bullet"/>
      <w:lvlText w:val=""/>
      <w:lvlJc w:val="left"/>
      <w:pPr>
        <w:tabs>
          <w:tab w:val="num" w:pos="4320"/>
        </w:tabs>
        <w:ind w:left="4320" w:hanging="360"/>
      </w:pPr>
      <w:rPr>
        <w:rFonts w:ascii="Symbol" w:hAnsi="Symbol" w:hint="default"/>
      </w:rPr>
    </w:lvl>
    <w:lvl w:ilvl="6" w:tplc="7FA2D53C" w:tentative="1">
      <w:start w:val="1"/>
      <w:numFmt w:val="bullet"/>
      <w:lvlText w:val=""/>
      <w:lvlJc w:val="left"/>
      <w:pPr>
        <w:tabs>
          <w:tab w:val="num" w:pos="5040"/>
        </w:tabs>
        <w:ind w:left="5040" w:hanging="360"/>
      </w:pPr>
      <w:rPr>
        <w:rFonts w:ascii="Symbol" w:hAnsi="Symbol" w:hint="default"/>
      </w:rPr>
    </w:lvl>
    <w:lvl w:ilvl="7" w:tplc="15B66456" w:tentative="1">
      <w:start w:val="1"/>
      <w:numFmt w:val="bullet"/>
      <w:lvlText w:val=""/>
      <w:lvlJc w:val="left"/>
      <w:pPr>
        <w:tabs>
          <w:tab w:val="num" w:pos="5760"/>
        </w:tabs>
        <w:ind w:left="5760" w:hanging="360"/>
      </w:pPr>
      <w:rPr>
        <w:rFonts w:ascii="Symbol" w:hAnsi="Symbol" w:hint="default"/>
      </w:rPr>
    </w:lvl>
    <w:lvl w:ilvl="8" w:tplc="B4780AE0" w:tentative="1">
      <w:start w:val="1"/>
      <w:numFmt w:val="bullet"/>
      <w:lvlText w:val=""/>
      <w:lvlJc w:val="left"/>
      <w:pPr>
        <w:tabs>
          <w:tab w:val="num" w:pos="6480"/>
        </w:tabs>
        <w:ind w:left="6480" w:hanging="360"/>
      </w:pPr>
      <w:rPr>
        <w:rFonts w:ascii="Symbol" w:hAnsi="Symbol" w:hint="default"/>
      </w:rPr>
    </w:lvl>
  </w:abstractNum>
  <w:abstractNum w:abstractNumId="18">
    <w:nsid w:val="7DB73238"/>
    <w:multiLevelType w:val="hybridMultilevel"/>
    <w:tmpl w:val="AAB45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F7D9C"/>
    <w:multiLevelType w:val="hybridMultilevel"/>
    <w:tmpl w:val="5418A2DA"/>
    <w:lvl w:ilvl="0" w:tplc="340AB0CC">
      <w:start w:val="1"/>
      <w:numFmt w:val="bullet"/>
      <w:lvlText w:val=""/>
      <w:lvlPicBulletId w:val="5"/>
      <w:lvlJc w:val="left"/>
      <w:pPr>
        <w:tabs>
          <w:tab w:val="num" w:pos="720"/>
        </w:tabs>
        <w:ind w:left="720" w:hanging="360"/>
      </w:pPr>
      <w:rPr>
        <w:rFonts w:ascii="Symbol" w:hAnsi="Symbol" w:hint="default"/>
      </w:rPr>
    </w:lvl>
    <w:lvl w:ilvl="1" w:tplc="01F8C236" w:tentative="1">
      <w:start w:val="1"/>
      <w:numFmt w:val="bullet"/>
      <w:lvlText w:val=""/>
      <w:lvlJc w:val="left"/>
      <w:pPr>
        <w:tabs>
          <w:tab w:val="num" w:pos="1440"/>
        </w:tabs>
        <w:ind w:left="1440" w:hanging="360"/>
      </w:pPr>
      <w:rPr>
        <w:rFonts w:ascii="Symbol" w:hAnsi="Symbol" w:hint="default"/>
      </w:rPr>
    </w:lvl>
    <w:lvl w:ilvl="2" w:tplc="27DC74BA" w:tentative="1">
      <w:start w:val="1"/>
      <w:numFmt w:val="bullet"/>
      <w:lvlText w:val=""/>
      <w:lvlJc w:val="left"/>
      <w:pPr>
        <w:tabs>
          <w:tab w:val="num" w:pos="2160"/>
        </w:tabs>
        <w:ind w:left="2160" w:hanging="360"/>
      </w:pPr>
      <w:rPr>
        <w:rFonts w:ascii="Symbol" w:hAnsi="Symbol" w:hint="default"/>
      </w:rPr>
    </w:lvl>
    <w:lvl w:ilvl="3" w:tplc="64B61484" w:tentative="1">
      <w:start w:val="1"/>
      <w:numFmt w:val="bullet"/>
      <w:lvlText w:val=""/>
      <w:lvlJc w:val="left"/>
      <w:pPr>
        <w:tabs>
          <w:tab w:val="num" w:pos="2880"/>
        </w:tabs>
        <w:ind w:left="2880" w:hanging="360"/>
      </w:pPr>
      <w:rPr>
        <w:rFonts w:ascii="Symbol" w:hAnsi="Symbol" w:hint="default"/>
      </w:rPr>
    </w:lvl>
    <w:lvl w:ilvl="4" w:tplc="5A78201C" w:tentative="1">
      <w:start w:val="1"/>
      <w:numFmt w:val="bullet"/>
      <w:lvlText w:val=""/>
      <w:lvlJc w:val="left"/>
      <w:pPr>
        <w:tabs>
          <w:tab w:val="num" w:pos="3600"/>
        </w:tabs>
        <w:ind w:left="3600" w:hanging="360"/>
      </w:pPr>
      <w:rPr>
        <w:rFonts w:ascii="Symbol" w:hAnsi="Symbol" w:hint="default"/>
      </w:rPr>
    </w:lvl>
    <w:lvl w:ilvl="5" w:tplc="5666FF04" w:tentative="1">
      <w:start w:val="1"/>
      <w:numFmt w:val="bullet"/>
      <w:lvlText w:val=""/>
      <w:lvlJc w:val="left"/>
      <w:pPr>
        <w:tabs>
          <w:tab w:val="num" w:pos="4320"/>
        </w:tabs>
        <w:ind w:left="4320" w:hanging="360"/>
      </w:pPr>
      <w:rPr>
        <w:rFonts w:ascii="Symbol" w:hAnsi="Symbol" w:hint="default"/>
      </w:rPr>
    </w:lvl>
    <w:lvl w:ilvl="6" w:tplc="E01C0C00" w:tentative="1">
      <w:start w:val="1"/>
      <w:numFmt w:val="bullet"/>
      <w:lvlText w:val=""/>
      <w:lvlJc w:val="left"/>
      <w:pPr>
        <w:tabs>
          <w:tab w:val="num" w:pos="5040"/>
        </w:tabs>
        <w:ind w:left="5040" w:hanging="360"/>
      </w:pPr>
      <w:rPr>
        <w:rFonts w:ascii="Symbol" w:hAnsi="Symbol" w:hint="default"/>
      </w:rPr>
    </w:lvl>
    <w:lvl w:ilvl="7" w:tplc="B52C0F42" w:tentative="1">
      <w:start w:val="1"/>
      <w:numFmt w:val="bullet"/>
      <w:lvlText w:val=""/>
      <w:lvlJc w:val="left"/>
      <w:pPr>
        <w:tabs>
          <w:tab w:val="num" w:pos="5760"/>
        </w:tabs>
        <w:ind w:left="5760" w:hanging="360"/>
      </w:pPr>
      <w:rPr>
        <w:rFonts w:ascii="Symbol" w:hAnsi="Symbol" w:hint="default"/>
      </w:rPr>
    </w:lvl>
    <w:lvl w:ilvl="8" w:tplc="C59457A6"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7"/>
  </w:num>
  <w:num w:numId="3">
    <w:abstractNumId w:val="2"/>
  </w:num>
  <w:num w:numId="4">
    <w:abstractNumId w:val="3"/>
  </w:num>
  <w:num w:numId="5">
    <w:abstractNumId w:val="8"/>
  </w:num>
  <w:num w:numId="6">
    <w:abstractNumId w:val="0"/>
  </w:num>
  <w:num w:numId="7">
    <w:abstractNumId w:val="17"/>
  </w:num>
  <w:num w:numId="8">
    <w:abstractNumId w:val="10"/>
  </w:num>
  <w:num w:numId="9">
    <w:abstractNumId w:val="11"/>
  </w:num>
  <w:num w:numId="10">
    <w:abstractNumId w:val="15"/>
  </w:num>
  <w:num w:numId="11">
    <w:abstractNumId w:val="5"/>
  </w:num>
  <w:num w:numId="12">
    <w:abstractNumId w:val="9"/>
  </w:num>
  <w:num w:numId="13">
    <w:abstractNumId w:val="6"/>
  </w:num>
  <w:num w:numId="14">
    <w:abstractNumId w:val="13"/>
  </w:num>
  <w:num w:numId="15">
    <w:abstractNumId w:val="14"/>
  </w:num>
  <w:num w:numId="16">
    <w:abstractNumId w:val="19"/>
  </w:num>
  <w:num w:numId="17">
    <w:abstractNumId w:val="12"/>
  </w:num>
  <w:num w:numId="18">
    <w:abstractNumId w:val="1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79"/>
    <w:rsid w:val="001127ED"/>
    <w:rsid w:val="00194320"/>
    <w:rsid w:val="001A2A81"/>
    <w:rsid w:val="002654CF"/>
    <w:rsid w:val="00266FF3"/>
    <w:rsid w:val="002C236A"/>
    <w:rsid w:val="002D1420"/>
    <w:rsid w:val="00321513"/>
    <w:rsid w:val="0033542E"/>
    <w:rsid w:val="00373969"/>
    <w:rsid w:val="003D0716"/>
    <w:rsid w:val="003D4CC8"/>
    <w:rsid w:val="00425CA3"/>
    <w:rsid w:val="0046651A"/>
    <w:rsid w:val="004E08ED"/>
    <w:rsid w:val="00505E54"/>
    <w:rsid w:val="00533C79"/>
    <w:rsid w:val="0057219C"/>
    <w:rsid w:val="005B6D75"/>
    <w:rsid w:val="005E48B7"/>
    <w:rsid w:val="00650A8D"/>
    <w:rsid w:val="006628FA"/>
    <w:rsid w:val="006B5349"/>
    <w:rsid w:val="006C56BD"/>
    <w:rsid w:val="006E4515"/>
    <w:rsid w:val="00763E10"/>
    <w:rsid w:val="00770D50"/>
    <w:rsid w:val="00781648"/>
    <w:rsid w:val="007B019E"/>
    <w:rsid w:val="008824C5"/>
    <w:rsid w:val="009207B5"/>
    <w:rsid w:val="00933607"/>
    <w:rsid w:val="009B6338"/>
    <w:rsid w:val="00B30F6E"/>
    <w:rsid w:val="00B9410E"/>
    <w:rsid w:val="00BA7FB6"/>
    <w:rsid w:val="00C0537B"/>
    <w:rsid w:val="00C307CF"/>
    <w:rsid w:val="00C7123D"/>
    <w:rsid w:val="00C90798"/>
    <w:rsid w:val="00CB088B"/>
    <w:rsid w:val="00D36C11"/>
    <w:rsid w:val="00DB6DF8"/>
    <w:rsid w:val="00E018BE"/>
    <w:rsid w:val="00EA48DA"/>
    <w:rsid w:val="00F83607"/>
    <w:rsid w:val="00FE1BB3"/>
    <w:rsid w:val="00FF68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CF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C7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3C79"/>
    <w:pPr>
      <w:ind w:left="720"/>
      <w:contextualSpacing/>
    </w:pPr>
  </w:style>
  <w:style w:type="character" w:styleId="Hyperlink">
    <w:name w:val="Hyperlink"/>
    <w:basedOn w:val="DefaultParagraphFont"/>
    <w:uiPriority w:val="99"/>
    <w:unhideWhenUsed/>
    <w:rsid w:val="00266FF3"/>
    <w:rPr>
      <w:color w:val="0563C1" w:themeColor="hyperlink"/>
      <w:u w:val="single"/>
    </w:rPr>
  </w:style>
  <w:style w:type="paragraph" w:styleId="BalloonText">
    <w:name w:val="Balloon Text"/>
    <w:basedOn w:val="Normal"/>
    <w:link w:val="BalloonTextChar"/>
    <w:uiPriority w:val="99"/>
    <w:semiHidden/>
    <w:unhideWhenUsed/>
    <w:rsid w:val="0046651A"/>
    <w:rPr>
      <w:rFonts w:ascii="Tahoma" w:hAnsi="Tahoma" w:cs="Tahoma"/>
      <w:sz w:val="16"/>
      <w:szCs w:val="16"/>
    </w:rPr>
  </w:style>
  <w:style w:type="character" w:customStyle="1" w:styleId="BalloonTextChar">
    <w:name w:val="Balloon Text Char"/>
    <w:basedOn w:val="DefaultParagraphFont"/>
    <w:link w:val="BalloonText"/>
    <w:uiPriority w:val="99"/>
    <w:semiHidden/>
    <w:rsid w:val="004665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2" Type="http://schemas.openxmlformats.org/officeDocument/2006/relationships/image" Target="media/image13.png"/><Relationship Id="rId17" Type="http://schemas.openxmlformats.org/officeDocument/2006/relationships/image" Target="media/image120.png"/><Relationship Id="rId18" Type="http://schemas.openxmlformats.org/officeDocument/2006/relationships/image" Target="media/image130.png"/><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nestoWatch@spqa-va.org" TargetMode="External"/><Relationship Id="rId6" Type="http://schemas.openxmlformats.org/officeDocument/2006/relationships/image" Target="media/image8.emf"/><Relationship Id="rId7" Type="http://schemas.openxmlformats.org/officeDocument/2006/relationships/image" Target="media/image9.emf"/><Relationship Id="rId8" Type="http://schemas.openxmlformats.org/officeDocument/2006/relationships/image" Target="media/image10.emf"/><Relationship Id="rId9" Type="http://schemas.openxmlformats.org/officeDocument/2006/relationships/image" Target="media/image11.emf"/><Relationship Id="rId10" Type="http://schemas.openxmlformats.org/officeDocument/2006/relationships/hyperlink" Target="mailto:OnestoWatch@spqa-va.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5" Type="http://schemas.openxmlformats.org/officeDocument/2006/relationships/image" Target="media/image5.emf"/><Relationship Id="rId6" Type="http://schemas.openxmlformats.org/officeDocument/2006/relationships/image" Target="media/image6.emf"/><Relationship Id="rId7" Type="http://schemas.openxmlformats.org/officeDocument/2006/relationships/image" Target="media/image7.emf"/><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 Office User</cp:lastModifiedBy>
  <cp:revision>2</cp:revision>
  <dcterms:created xsi:type="dcterms:W3CDTF">2017-03-03T13:38:00Z</dcterms:created>
  <dcterms:modified xsi:type="dcterms:W3CDTF">2017-03-03T13:38:00Z</dcterms:modified>
</cp:coreProperties>
</file>